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6AEBA" w14:textId="77777777" w:rsidR="00FF0BD3" w:rsidRPr="00E02B03" w:rsidRDefault="00FF0BD3" w:rsidP="00580F9B">
      <w:pPr>
        <w:pStyle w:val="Podtytu"/>
        <w:ind w:left="454"/>
        <w:rPr>
          <w:b w:val="0"/>
          <w:sz w:val="28"/>
          <w:szCs w:val="28"/>
          <w:u w:val="none"/>
        </w:rPr>
      </w:pPr>
    </w:p>
    <w:p w14:paraId="01A9C3A8" w14:textId="77777777" w:rsidR="00DF363E" w:rsidRDefault="009B0780" w:rsidP="008F5899">
      <w:pPr>
        <w:pStyle w:val="Podtytu"/>
        <w:jc w:val="center"/>
        <w:rPr>
          <w:rFonts w:ascii="Arial" w:hAnsi="Arial" w:cs="Arial"/>
          <w:b w:val="0"/>
          <w:sz w:val="24"/>
          <w:u w:val="none"/>
        </w:rPr>
      </w:pPr>
      <w:r w:rsidRPr="004B5104">
        <w:rPr>
          <w:rFonts w:ascii="Arial" w:hAnsi="Arial" w:cs="Arial"/>
          <w:sz w:val="30"/>
          <w:szCs w:val="30"/>
        </w:rPr>
        <w:t>O</w:t>
      </w:r>
      <w:r w:rsidR="00DF363E" w:rsidRPr="004B5104">
        <w:rPr>
          <w:rFonts w:ascii="Arial" w:hAnsi="Arial" w:cs="Arial"/>
          <w:sz w:val="30"/>
          <w:szCs w:val="30"/>
        </w:rPr>
        <w:t>pis przedmiotu zamówienia</w:t>
      </w:r>
      <w:r w:rsidR="00DF363E" w:rsidRPr="004B5104">
        <w:rPr>
          <w:rFonts w:ascii="Arial" w:hAnsi="Arial" w:cs="Arial"/>
          <w:b w:val="0"/>
          <w:sz w:val="24"/>
          <w:u w:val="none"/>
        </w:rPr>
        <w:tab/>
      </w:r>
    </w:p>
    <w:p w14:paraId="68C3AC57" w14:textId="77777777" w:rsidR="00FF0BD3" w:rsidRDefault="00FF0BD3" w:rsidP="00227BAD">
      <w:pPr>
        <w:pStyle w:val="Podtytu"/>
        <w:tabs>
          <w:tab w:val="left" w:pos="639"/>
        </w:tabs>
        <w:rPr>
          <w:rFonts w:ascii="Arial" w:hAnsi="Arial" w:cs="Arial"/>
          <w:b w:val="0"/>
          <w:sz w:val="16"/>
          <w:szCs w:val="16"/>
          <w:u w:val="none"/>
        </w:rPr>
      </w:pPr>
    </w:p>
    <w:p w14:paraId="35B77B2C" w14:textId="77777777" w:rsidR="00227BAD" w:rsidRPr="0087644F" w:rsidRDefault="00227BAD" w:rsidP="00227BAD">
      <w:pPr>
        <w:pStyle w:val="Podtytu"/>
        <w:tabs>
          <w:tab w:val="left" w:pos="639"/>
        </w:tabs>
        <w:rPr>
          <w:rFonts w:ascii="Arial" w:hAnsi="Arial" w:cs="Arial"/>
          <w:b w:val="0"/>
          <w:sz w:val="16"/>
          <w:szCs w:val="16"/>
          <w:u w:val="none"/>
        </w:rPr>
      </w:pPr>
    </w:p>
    <w:p w14:paraId="5AFD05B3" w14:textId="77777777" w:rsidR="008C5871" w:rsidRPr="00F96951" w:rsidRDefault="00052380" w:rsidP="00B550ED">
      <w:pPr>
        <w:spacing w:after="0" w:line="240" w:lineRule="auto"/>
        <w:rPr>
          <w:rFonts w:ascii="Arial" w:hAnsi="Arial" w:cs="Arial"/>
          <w:b/>
          <w:sz w:val="26"/>
          <w:szCs w:val="26"/>
        </w:rPr>
      </w:pPr>
      <w:r>
        <w:rPr>
          <w:rFonts w:ascii="Arial" w:hAnsi="Arial" w:cs="Arial"/>
          <w:b/>
          <w:sz w:val="26"/>
          <w:szCs w:val="26"/>
        </w:rPr>
        <w:t xml:space="preserve">      </w:t>
      </w:r>
      <w:r w:rsidR="00B550ED">
        <w:rPr>
          <w:rFonts w:ascii="Arial" w:hAnsi="Arial" w:cs="Arial"/>
          <w:b/>
          <w:sz w:val="26"/>
          <w:szCs w:val="26"/>
        </w:rPr>
        <w:t xml:space="preserve">   </w:t>
      </w:r>
      <w:r>
        <w:rPr>
          <w:rFonts w:ascii="Arial" w:hAnsi="Arial" w:cs="Arial"/>
          <w:b/>
          <w:sz w:val="26"/>
          <w:szCs w:val="26"/>
        </w:rPr>
        <w:t xml:space="preserve"> </w:t>
      </w:r>
      <w:r w:rsidR="008C5871" w:rsidRPr="004B5104">
        <w:rPr>
          <w:rFonts w:ascii="Arial" w:hAnsi="Arial" w:cs="Arial"/>
          <w:b/>
          <w:sz w:val="26"/>
          <w:szCs w:val="26"/>
        </w:rPr>
        <w:t>Zamawiający:</w:t>
      </w:r>
      <w:r w:rsidR="008C5871" w:rsidRPr="004B5104">
        <w:rPr>
          <w:rFonts w:ascii="Arial" w:hAnsi="Arial" w:cs="Arial"/>
          <w:b/>
          <w:sz w:val="26"/>
          <w:szCs w:val="26"/>
        </w:rPr>
        <w:br/>
      </w:r>
      <w:r w:rsidR="00B550ED">
        <w:rPr>
          <w:rFonts w:ascii="Arial" w:hAnsi="Arial" w:cs="Arial"/>
          <w:b/>
          <w:sz w:val="24"/>
          <w:szCs w:val="24"/>
        </w:rPr>
        <w:t xml:space="preserve">                                         </w:t>
      </w:r>
      <w:r w:rsidR="006465DC">
        <w:rPr>
          <w:rFonts w:ascii="Arial" w:hAnsi="Arial" w:cs="Arial"/>
          <w:b/>
          <w:sz w:val="24"/>
          <w:szCs w:val="24"/>
        </w:rPr>
        <w:t>24 Wojskowy Oddział Gospodarczy</w:t>
      </w:r>
    </w:p>
    <w:p w14:paraId="37D07F24" w14:textId="77777777" w:rsidR="008C5871" w:rsidRPr="0007331E" w:rsidRDefault="008C5871" w:rsidP="0007331E">
      <w:pPr>
        <w:spacing w:after="0" w:line="240" w:lineRule="auto"/>
        <w:jc w:val="center"/>
        <w:rPr>
          <w:rFonts w:ascii="Arial" w:hAnsi="Arial" w:cs="Arial"/>
          <w:b/>
          <w:sz w:val="24"/>
          <w:szCs w:val="24"/>
        </w:rPr>
      </w:pPr>
      <w:r w:rsidRPr="0007331E">
        <w:rPr>
          <w:rFonts w:ascii="Arial" w:hAnsi="Arial" w:cs="Arial"/>
          <w:b/>
          <w:sz w:val="24"/>
          <w:szCs w:val="24"/>
        </w:rPr>
        <w:t>11-500 Giżycko</w:t>
      </w:r>
    </w:p>
    <w:p w14:paraId="54AA5D1F" w14:textId="77777777" w:rsidR="008C5871" w:rsidRPr="0007331E" w:rsidRDefault="008C5871" w:rsidP="0007331E">
      <w:pPr>
        <w:spacing w:after="0" w:line="240" w:lineRule="auto"/>
        <w:jc w:val="center"/>
        <w:rPr>
          <w:rFonts w:ascii="Arial" w:hAnsi="Arial" w:cs="Arial"/>
          <w:b/>
          <w:sz w:val="24"/>
          <w:szCs w:val="24"/>
        </w:rPr>
      </w:pPr>
      <w:r w:rsidRPr="0007331E">
        <w:rPr>
          <w:rFonts w:ascii="Arial" w:hAnsi="Arial" w:cs="Arial"/>
          <w:b/>
          <w:sz w:val="24"/>
          <w:szCs w:val="24"/>
        </w:rPr>
        <w:t>ul. Nowowiejska 20</w:t>
      </w:r>
    </w:p>
    <w:p w14:paraId="26C34E52" w14:textId="77777777" w:rsidR="00FF0BD3" w:rsidRPr="0087644F" w:rsidRDefault="00FF0BD3" w:rsidP="009A3E22">
      <w:pPr>
        <w:spacing w:after="0"/>
        <w:rPr>
          <w:rFonts w:ascii="Arial" w:hAnsi="Arial" w:cs="Arial"/>
          <w:b/>
          <w:sz w:val="20"/>
          <w:szCs w:val="20"/>
        </w:rPr>
      </w:pPr>
    </w:p>
    <w:p w14:paraId="2DA07462" w14:textId="77777777" w:rsidR="008C5871" w:rsidRPr="004B5104" w:rsidRDefault="00052380" w:rsidP="009A3E22">
      <w:pPr>
        <w:spacing w:after="0"/>
        <w:rPr>
          <w:rFonts w:ascii="Arial" w:hAnsi="Arial" w:cs="Arial"/>
          <w:b/>
          <w:sz w:val="24"/>
          <w:szCs w:val="24"/>
        </w:rPr>
      </w:pPr>
      <w:r>
        <w:rPr>
          <w:rFonts w:ascii="Arial" w:hAnsi="Arial" w:cs="Arial"/>
          <w:b/>
          <w:sz w:val="26"/>
          <w:szCs w:val="26"/>
        </w:rPr>
        <w:t xml:space="preserve">        </w:t>
      </w:r>
      <w:r w:rsidR="00DF363E" w:rsidRPr="004B5104">
        <w:rPr>
          <w:rFonts w:ascii="Arial" w:hAnsi="Arial" w:cs="Arial"/>
          <w:b/>
          <w:sz w:val="26"/>
          <w:szCs w:val="26"/>
        </w:rPr>
        <w:t>Przedmiotem zamówienia jest:</w:t>
      </w:r>
      <w:r w:rsidR="00DF363E" w:rsidRPr="004B5104">
        <w:rPr>
          <w:rFonts w:ascii="Arial" w:hAnsi="Arial" w:cs="Arial"/>
          <w:b/>
          <w:sz w:val="24"/>
          <w:szCs w:val="24"/>
        </w:rPr>
        <w:t xml:space="preserve"> </w:t>
      </w:r>
    </w:p>
    <w:p w14:paraId="7F9DB036" w14:textId="77777777" w:rsidR="008D5854" w:rsidRDefault="0075512C" w:rsidP="006B4ED9">
      <w:pPr>
        <w:spacing w:after="0"/>
        <w:ind w:firstLine="708"/>
        <w:jc w:val="both"/>
        <w:rPr>
          <w:rFonts w:ascii="Arial" w:hAnsi="Arial" w:cs="Arial"/>
          <w:b/>
          <w:sz w:val="24"/>
          <w:szCs w:val="24"/>
        </w:rPr>
      </w:pPr>
      <w:r w:rsidRPr="00271D80">
        <w:rPr>
          <w:rFonts w:ascii="Arial" w:hAnsi="Arial" w:cs="Arial"/>
          <w:b/>
          <w:sz w:val="24"/>
          <w:szCs w:val="24"/>
        </w:rPr>
        <w:t>Przegląd techniczny</w:t>
      </w:r>
      <w:r w:rsidR="00D62690">
        <w:rPr>
          <w:rFonts w:ascii="Arial" w:hAnsi="Arial" w:cs="Arial"/>
          <w:b/>
          <w:sz w:val="24"/>
          <w:szCs w:val="24"/>
        </w:rPr>
        <w:t xml:space="preserve"> </w:t>
      </w:r>
      <w:r w:rsidR="00BF2B67">
        <w:rPr>
          <w:rFonts w:ascii="Arial" w:hAnsi="Arial" w:cs="Arial"/>
          <w:b/>
          <w:sz w:val="24"/>
          <w:szCs w:val="24"/>
        </w:rPr>
        <w:t xml:space="preserve">, naprawa </w:t>
      </w:r>
      <w:r w:rsidR="00D62690">
        <w:rPr>
          <w:rFonts w:ascii="Arial" w:hAnsi="Arial" w:cs="Arial"/>
          <w:b/>
          <w:sz w:val="24"/>
          <w:szCs w:val="24"/>
        </w:rPr>
        <w:t xml:space="preserve">i </w:t>
      </w:r>
      <w:r w:rsidR="008E27FF">
        <w:rPr>
          <w:rFonts w:ascii="Arial" w:hAnsi="Arial" w:cs="Arial"/>
          <w:b/>
          <w:sz w:val="24"/>
          <w:szCs w:val="24"/>
        </w:rPr>
        <w:t>konserwacja</w:t>
      </w:r>
      <w:r w:rsidRPr="00271D80">
        <w:rPr>
          <w:rFonts w:ascii="Arial" w:hAnsi="Arial" w:cs="Arial"/>
          <w:b/>
          <w:sz w:val="24"/>
          <w:szCs w:val="24"/>
        </w:rPr>
        <w:t xml:space="preserve"> </w:t>
      </w:r>
      <w:r w:rsidR="009A3E22" w:rsidRPr="00271D80">
        <w:rPr>
          <w:rFonts w:ascii="Arial" w:hAnsi="Arial" w:cs="Arial"/>
          <w:b/>
          <w:sz w:val="24"/>
          <w:szCs w:val="24"/>
        </w:rPr>
        <w:t>bram wjazdowych</w:t>
      </w:r>
      <w:r w:rsidR="00A646B0">
        <w:rPr>
          <w:rFonts w:ascii="Arial" w:hAnsi="Arial" w:cs="Arial"/>
          <w:b/>
          <w:sz w:val="24"/>
          <w:szCs w:val="24"/>
        </w:rPr>
        <w:t xml:space="preserve">, </w:t>
      </w:r>
      <w:r w:rsidR="00732920" w:rsidRPr="00271D80">
        <w:rPr>
          <w:rFonts w:ascii="Arial" w:hAnsi="Arial" w:cs="Arial"/>
          <w:b/>
          <w:sz w:val="24"/>
          <w:szCs w:val="24"/>
        </w:rPr>
        <w:t xml:space="preserve"> szlabanów </w:t>
      </w:r>
      <w:r w:rsidR="006479B4">
        <w:rPr>
          <w:rFonts w:ascii="Arial" w:hAnsi="Arial" w:cs="Arial"/>
          <w:b/>
          <w:sz w:val="24"/>
          <w:szCs w:val="24"/>
        </w:rPr>
        <w:br/>
      </w:r>
      <w:r w:rsidR="008D5854">
        <w:rPr>
          <w:rFonts w:ascii="Arial" w:hAnsi="Arial" w:cs="Arial"/>
          <w:b/>
          <w:sz w:val="24"/>
          <w:szCs w:val="24"/>
        </w:rPr>
        <w:t xml:space="preserve">          </w:t>
      </w:r>
      <w:r w:rsidR="00B31957">
        <w:rPr>
          <w:rFonts w:ascii="Arial" w:hAnsi="Arial" w:cs="Arial"/>
          <w:b/>
          <w:sz w:val="24"/>
          <w:szCs w:val="24"/>
        </w:rPr>
        <w:t xml:space="preserve">oraz bram przemysłowych </w:t>
      </w:r>
      <w:r w:rsidR="00A646B0">
        <w:rPr>
          <w:rFonts w:ascii="Arial" w:hAnsi="Arial" w:cs="Arial"/>
          <w:b/>
          <w:sz w:val="24"/>
          <w:szCs w:val="24"/>
        </w:rPr>
        <w:t xml:space="preserve">w obszarze działania </w:t>
      </w:r>
      <w:r w:rsidR="0093235C">
        <w:rPr>
          <w:rFonts w:ascii="Arial" w:hAnsi="Arial" w:cs="Arial"/>
          <w:b/>
          <w:sz w:val="24"/>
          <w:szCs w:val="24"/>
        </w:rPr>
        <w:t>24 WOG</w:t>
      </w:r>
      <w:r w:rsidR="00A646B0">
        <w:rPr>
          <w:rFonts w:ascii="Arial" w:hAnsi="Arial" w:cs="Arial"/>
          <w:b/>
          <w:sz w:val="24"/>
          <w:szCs w:val="24"/>
        </w:rPr>
        <w:t xml:space="preserve"> w Giżycku</w:t>
      </w:r>
      <w:r w:rsidR="006B4ED9">
        <w:rPr>
          <w:rFonts w:ascii="Arial" w:hAnsi="Arial" w:cs="Arial"/>
          <w:b/>
          <w:sz w:val="24"/>
          <w:szCs w:val="24"/>
        </w:rPr>
        <w:t xml:space="preserve"> </w:t>
      </w:r>
      <w:r w:rsidR="006B4ED9" w:rsidRPr="003447B3">
        <w:rPr>
          <w:rFonts w:ascii="Arial" w:hAnsi="Arial" w:cs="Arial"/>
          <w:b/>
          <w:sz w:val="24"/>
          <w:szCs w:val="24"/>
        </w:rPr>
        <w:t xml:space="preserve">oraz </w:t>
      </w:r>
      <w:r w:rsidR="008D5854">
        <w:rPr>
          <w:rFonts w:ascii="Arial" w:hAnsi="Arial" w:cs="Arial"/>
          <w:b/>
          <w:sz w:val="24"/>
          <w:szCs w:val="24"/>
        </w:rPr>
        <w:t xml:space="preserve"> </w:t>
      </w:r>
    </w:p>
    <w:p w14:paraId="5F7DF4F0" w14:textId="77777777" w:rsidR="006B4ED9" w:rsidRPr="003447B3" w:rsidRDefault="008D5854" w:rsidP="008D5854">
      <w:pPr>
        <w:spacing w:after="0"/>
        <w:jc w:val="both"/>
        <w:rPr>
          <w:rFonts w:ascii="Arial" w:hAnsi="Arial" w:cs="Arial"/>
          <w:b/>
          <w:sz w:val="24"/>
          <w:szCs w:val="24"/>
        </w:rPr>
      </w:pPr>
      <w:r>
        <w:rPr>
          <w:rFonts w:ascii="Arial" w:hAnsi="Arial" w:cs="Arial"/>
          <w:b/>
          <w:sz w:val="24"/>
          <w:szCs w:val="24"/>
        </w:rPr>
        <w:t xml:space="preserve">          </w:t>
      </w:r>
      <w:r w:rsidR="006B4ED9" w:rsidRPr="003447B3">
        <w:rPr>
          <w:rFonts w:ascii="Arial" w:hAnsi="Arial" w:cs="Arial"/>
          <w:b/>
          <w:sz w:val="24"/>
          <w:szCs w:val="24"/>
        </w:rPr>
        <w:t>wykonanie  napraw awaryjnych.</w:t>
      </w:r>
    </w:p>
    <w:p w14:paraId="7E2A759F" w14:textId="77777777" w:rsidR="00FC2158" w:rsidRDefault="00FC2158" w:rsidP="0007331E">
      <w:pPr>
        <w:spacing w:after="0"/>
        <w:ind w:firstLine="708"/>
        <w:rPr>
          <w:rFonts w:ascii="Arial" w:hAnsi="Arial" w:cs="Arial"/>
          <w:b/>
          <w:sz w:val="24"/>
          <w:szCs w:val="24"/>
        </w:rPr>
      </w:pPr>
    </w:p>
    <w:p w14:paraId="3DEF5E2E" w14:textId="77777777" w:rsidR="00FC2158" w:rsidRPr="00271D80" w:rsidRDefault="00FC2158" w:rsidP="0007331E">
      <w:pPr>
        <w:spacing w:after="0"/>
        <w:ind w:firstLine="708"/>
        <w:rPr>
          <w:rFonts w:ascii="Arial" w:hAnsi="Arial" w:cs="Arial"/>
          <w:b/>
          <w:sz w:val="24"/>
          <w:szCs w:val="24"/>
        </w:rPr>
      </w:pPr>
      <w:r>
        <w:rPr>
          <w:rFonts w:ascii="Arial" w:hAnsi="Arial" w:cs="Arial"/>
          <w:b/>
          <w:sz w:val="24"/>
          <w:szCs w:val="24"/>
        </w:rPr>
        <w:t>Obszar realizacji zadania:</w:t>
      </w:r>
    </w:p>
    <w:p w14:paraId="22FCE9A6" w14:textId="77777777" w:rsidR="00FC2158" w:rsidRPr="00FC2158" w:rsidRDefault="00FC2158" w:rsidP="00FC2158">
      <w:pPr>
        <w:pStyle w:val="Akapitzlist"/>
        <w:numPr>
          <w:ilvl w:val="0"/>
          <w:numId w:val="7"/>
        </w:numPr>
        <w:spacing w:after="0"/>
        <w:rPr>
          <w:rFonts w:ascii="Arial" w:hAnsi="Arial" w:cs="Arial"/>
          <w:bCs/>
          <w:sz w:val="24"/>
          <w:szCs w:val="24"/>
        </w:rPr>
      </w:pPr>
      <w:r>
        <w:rPr>
          <w:rFonts w:ascii="Arial" w:hAnsi="Arial" w:cs="Arial"/>
          <w:bCs/>
          <w:sz w:val="24"/>
          <w:szCs w:val="24"/>
        </w:rPr>
        <w:t xml:space="preserve"> Giżycko</w:t>
      </w:r>
      <w:r w:rsidR="000E7229">
        <w:rPr>
          <w:rFonts w:ascii="Arial" w:hAnsi="Arial" w:cs="Arial"/>
          <w:bCs/>
          <w:sz w:val="24"/>
          <w:szCs w:val="24"/>
        </w:rPr>
        <w:t xml:space="preserve"> (</w:t>
      </w:r>
      <w:r w:rsidR="0028504D">
        <w:rPr>
          <w:rFonts w:ascii="Arial" w:hAnsi="Arial" w:cs="Arial"/>
          <w:bCs/>
          <w:sz w:val="24"/>
          <w:szCs w:val="24"/>
        </w:rPr>
        <w:t>Giżycko</w:t>
      </w:r>
      <w:r w:rsidR="008E7DB8">
        <w:rPr>
          <w:rFonts w:ascii="Arial" w:hAnsi="Arial" w:cs="Arial"/>
          <w:bCs/>
          <w:sz w:val="24"/>
          <w:szCs w:val="24"/>
        </w:rPr>
        <w:t xml:space="preserve">, </w:t>
      </w:r>
      <w:proofErr w:type="spellStart"/>
      <w:r w:rsidR="000E7229">
        <w:rPr>
          <w:rFonts w:ascii="Arial" w:hAnsi="Arial" w:cs="Arial"/>
          <w:bCs/>
          <w:sz w:val="24"/>
          <w:szCs w:val="24"/>
        </w:rPr>
        <w:t>Brożówka</w:t>
      </w:r>
      <w:proofErr w:type="spellEnd"/>
      <w:r w:rsidR="000E7229">
        <w:rPr>
          <w:rFonts w:ascii="Arial" w:hAnsi="Arial" w:cs="Arial"/>
          <w:bCs/>
          <w:sz w:val="24"/>
          <w:szCs w:val="24"/>
        </w:rPr>
        <w:t>)</w:t>
      </w:r>
    </w:p>
    <w:p w14:paraId="5B9C3E19" w14:textId="77777777" w:rsidR="00FC2158" w:rsidRPr="00FC2158" w:rsidRDefault="00FC2158" w:rsidP="00FC2158">
      <w:pPr>
        <w:pStyle w:val="Akapitzlist"/>
        <w:numPr>
          <w:ilvl w:val="0"/>
          <w:numId w:val="7"/>
        </w:numPr>
        <w:spacing w:after="0"/>
        <w:rPr>
          <w:rFonts w:ascii="Arial" w:hAnsi="Arial" w:cs="Arial"/>
          <w:bCs/>
          <w:sz w:val="24"/>
          <w:szCs w:val="24"/>
        </w:rPr>
      </w:pPr>
      <w:r w:rsidRPr="00FC2158">
        <w:rPr>
          <w:rFonts w:ascii="Arial" w:hAnsi="Arial" w:cs="Arial"/>
          <w:bCs/>
          <w:sz w:val="24"/>
          <w:szCs w:val="24"/>
        </w:rPr>
        <w:t xml:space="preserve"> Węgorzewo</w:t>
      </w:r>
    </w:p>
    <w:p w14:paraId="14073926" w14:textId="77777777" w:rsidR="00FC2158" w:rsidRPr="000E7229" w:rsidRDefault="00FC2158" w:rsidP="000E7229">
      <w:pPr>
        <w:pStyle w:val="Akapitzlist"/>
        <w:numPr>
          <w:ilvl w:val="0"/>
          <w:numId w:val="7"/>
        </w:numPr>
        <w:spacing w:after="0"/>
        <w:rPr>
          <w:rFonts w:ascii="Arial" w:hAnsi="Arial" w:cs="Arial"/>
          <w:bCs/>
          <w:sz w:val="24"/>
          <w:szCs w:val="24"/>
        </w:rPr>
      </w:pPr>
      <w:r w:rsidRPr="00FC2158">
        <w:rPr>
          <w:rFonts w:ascii="Arial" w:hAnsi="Arial" w:cs="Arial"/>
          <w:bCs/>
          <w:sz w:val="24"/>
          <w:szCs w:val="24"/>
        </w:rPr>
        <w:t xml:space="preserve"> Bemowo </w:t>
      </w:r>
      <w:proofErr w:type="spellStart"/>
      <w:r w:rsidRPr="00FC2158">
        <w:rPr>
          <w:rFonts w:ascii="Arial" w:hAnsi="Arial" w:cs="Arial"/>
          <w:bCs/>
          <w:sz w:val="24"/>
          <w:szCs w:val="24"/>
        </w:rPr>
        <w:t>Piskie</w:t>
      </w:r>
      <w:proofErr w:type="spellEnd"/>
      <w:r w:rsidR="006479B4">
        <w:rPr>
          <w:rFonts w:ascii="Arial" w:hAnsi="Arial" w:cs="Arial"/>
          <w:bCs/>
          <w:sz w:val="24"/>
          <w:szCs w:val="24"/>
        </w:rPr>
        <w:t xml:space="preserve"> (Orzysz, Szeroki Bór</w:t>
      </w:r>
      <w:r w:rsidR="000E7229">
        <w:rPr>
          <w:rFonts w:ascii="Arial" w:hAnsi="Arial" w:cs="Arial"/>
          <w:bCs/>
          <w:sz w:val="24"/>
          <w:szCs w:val="24"/>
        </w:rPr>
        <w:t xml:space="preserve"> Piski</w:t>
      </w:r>
      <w:r w:rsidR="006479B4">
        <w:rPr>
          <w:rFonts w:ascii="Arial" w:hAnsi="Arial" w:cs="Arial"/>
          <w:bCs/>
          <w:sz w:val="24"/>
          <w:szCs w:val="24"/>
        </w:rPr>
        <w:t xml:space="preserve">, Bemowo </w:t>
      </w:r>
      <w:proofErr w:type="spellStart"/>
      <w:r w:rsidR="006479B4">
        <w:rPr>
          <w:rFonts w:ascii="Arial" w:hAnsi="Arial" w:cs="Arial"/>
          <w:bCs/>
          <w:sz w:val="24"/>
          <w:szCs w:val="24"/>
        </w:rPr>
        <w:t>Piskie</w:t>
      </w:r>
      <w:proofErr w:type="spellEnd"/>
      <w:r w:rsidR="000E7229">
        <w:rPr>
          <w:rFonts w:ascii="Arial" w:hAnsi="Arial" w:cs="Arial"/>
          <w:bCs/>
          <w:sz w:val="24"/>
          <w:szCs w:val="24"/>
        </w:rPr>
        <w:t xml:space="preserve"> , </w:t>
      </w:r>
      <w:r w:rsidR="0098532C" w:rsidRPr="000E7229">
        <w:rPr>
          <w:rFonts w:ascii="Arial" w:hAnsi="Arial" w:cs="Arial"/>
          <w:bCs/>
          <w:sz w:val="24"/>
          <w:szCs w:val="24"/>
        </w:rPr>
        <w:t xml:space="preserve">Ełk </w:t>
      </w:r>
      <w:r w:rsidR="006479B4" w:rsidRPr="000E7229">
        <w:rPr>
          <w:rFonts w:ascii="Arial" w:hAnsi="Arial" w:cs="Arial"/>
          <w:bCs/>
          <w:sz w:val="24"/>
          <w:szCs w:val="24"/>
        </w:rPr>
        <w:t>)</w:t>
      </w:r>
    </w:p>
    <w:p w14:paraId="74282824" w14:textId="77777777" w:rsidR="008118F9" w:rsidRDefault="004F1DE4" w:rsidP="00764741">
      <w:pPr>
        <w:pStyle w:val="Akapitzlist"/>
        <w:numPr>
          <w:ilvl w:val="0"/>
          <w:numId w:val="7"/>
        </w:numPr>
        <w:spacing w:after="0"/>
        <w:rPr>
          <w:rFonts w:ascii="Arial" w:hAnsi="Arial" w:cs="Arial"/>
          <w:bCs/>
          <w:sz w:val="24"/>
          <w:szCs w:val="24"/>
        </w:rPr>
      </w:pPr>
      <w:r>
        <w:rPr>
          <w:rFonts w:ascii="Arial" w:hAnsi="Arial" w:cs="Arial"/>
          <w:bCs/>
          <w:sz w:val="24"/>
          <w:szCs w:val="24"/>
        </w:rPr>
        <w:t xml:space="preserve"> Gołdap</w:t>
      </w:r>
      <w:r w:rsidR="0047624F">
        <w:rPr>
          <w:rFonts w:ascii="Arial" w:hAnsi="Arial" w:cs="Arial"/>
          <w:bCs/>
          <w:sz w:val="24"/>
          <w:szCs w:val="24"/>
        </w:rPr>
        <w:t xml:space="preserve"> </w:t>
      </w:r>
      <w:r w:rsidR="006567EF">
        <w:rPr>
          <w:rFonts w:ascii="Arial" w:hAnsi="Arial" w:cs="Arial"/>
          <w:bCs/>
          <w:sz w:val="24"/>
          <w:szCs w:val="24"/>
        </w:rPr>
        <w:t>( Gołdap,</w:t>
      </w:r>
      <w:r w:rsidR="00B16480">
        <w:rPr>
          <w:rFonts w:ascii="Arial" w:hAnsi="Arial" w:cs="Arial"/>
          <w:bCs/>
          <w:sz w:val="24"/>
          <w:szCs w:val="24"/>
        </w:rPr>
        <w:t xml:space="preserve"> </w:t>
      </w:r>
      <w:r w:rsidR="0047624F">
        <w:rPr>
          <w:rFonts w:ascii="Arial" w:hAnsi="Arial" w:cs="Arial"/>
          <w:bCs/>
          <w:sz w:val="24"/>
          <w:szCs w:val="24"/>
        </w:rPr>
        <w:t>Kozaki</w:t>
      </w:r>
      <w:r w:rsidR="00B16480">
        <w:rPr>
          <w:rFonts w:ascii="Arial" w:hAnsi="Arial" w:cs="Arial"/>
          <w:bCs/>
          <w:sz w:val="24"/>
          <w:szCs w:val="24"/>
        </w:rPr>
        <w:t>, Olecko</w:t>
      </w:r>
      <w:r w:rsidR="006567EF">
        <w:rPr>
          <w:rFonts w:ascii="Arial" w:hAnsi="Arial" w:cs="Arial"/>
          <w:bCs/>
          <w:sz w:val="24"/>
          <w:szCs w:val="24"/>
        </w:rPr>
        <w:t>)</w:t>
      </w:r>
    </w:p>
    <w:p w14:paraId="4398D5E7" w14:textId="77777777" w:rsidR="00764741" w:rsidRPr="00764741" w:rsidRDefault="00764741" w:rsidP="00764741">
      <w:pPr>
        <w:pStyle w:val="Akapitzlist"/>
        <w:spacing w:after="0"/>
        <w:ind w:left="1146"/>
        <w:rPr>
          <w:rFonts w:ascii="Arial" w:hAnsi="Arial" w:cs="Arial"/>
          <w:bCs/>
          <w:sz w:val="24"/>
          <w:szCs w:val="24"/>
        </w:rPr>
      </w:pPr>
    </w:p>
    <w:p w14:paraId="5952DD40" w14:textId="77777777" w:rsidR="00D62690" w:rsidRPr="001D0228" w:rsidRDefault="001D0228" w:rsidP="001D0228">
      <w:pPr>
        <w:spacing w:after="0"/>
        <w:ind w:left="360"/>
        <w:rPr>
          <w:rFonts w:ascii="Arial" w:hAnsi="Arial" w:cs="Arial"/>
          <w:b/>
          <w:bCs/>
          <w:sz w:val="24"/>
          <w:szCs w:val="24"/>
        </w:rPr>
      </w:pPr>
      <w:r>
        <w:rPr>
          <w:rFonts w:ascii="Arial" w:hAnsi="Arial" w:cs="Arial"/>
          <w:b/>
          <w:bCs/>
          <w:sz w:val="24"/>
          <w:szCs w:val="24"/>
        </w:rPr>
        <w:t xml:space="preserve">I. </w:t>
      </w:r>
      <w:r w:rsidR="00D62690" w:rsidRPr="001D0228">
        <w:rPr>
          <w:rFonts w:ascii="Arial" w:hAnsi="Arial" w:cs="Arial"/>
          <w:b/>
          <w:bCs/>
          <w:sz w:val="24"/>
          <w:szCs w:val="24"/>
        </w:rPr>
        <w:t>Przegląd techniczny potwierdzony protokołem</w:t>
      </w:r>
      <w:r w:rsidR="00917973">
        <w:rPr>
          <w:rFonts w:ascii="Arial" w:hAnsi="Arial" w:cs="Arial"/>
          <w:b/>
          <w:bCs/>
          <w:sz w:val="24"/>
          <w:szCs w:val="24"/>
        </w:rPr>
        <w:t xml:space="preserve"> </w:t>
      </w:r>
      <w:r w:rsidR="00D62690" w:rsidRPr="001D0228">
        <w:rPr>
          <w:rFonts w:ascii="Arial" w:hAnsi="Arial" w:cs="Arial"/>
          <w:b/>
          <w:bCs/>
          <w:sz w:val="24"/>
          <w:szCs w:val="24"/>
        </w:rPr>
        <w:t>– zakres:</w:t>
      </w:r>
    </w:p>
    <w:p w14:paraId="5AFED463" w14:textId="77777777" w:rsidR="00D62690" w:rsidRDefault="00D62690" w:rsidP="00D62690">
      <w:pPr>
        <w:pStyle w:val="Akapitzlist"/>
        <w:numPr>
          <w:ilvl w:val="0"/>
          <w:numId w:val="29"/>
        </w:numPr>
        <w:spacing w:after="0"/>
        <w:rPr>
          <w:rFonts w:ascii="Arial" w:hAnsi="Arial" w:cs="Arial"/>
          <w:b/>
          <w:bCs/>
          <w:sz w:val="24"/>
          <w:szCs w:val="24"/>
        </w:rPr>
      </w:pPr>
      <w:r>
        <w:rPr>
          <w:rFonts w:ascii="Arial" w:hAnsi="Arial" w:cs="Arial"/>
          <w:b/>
          <w:bCs/>
          <w:sz w:val="24"/>
          <w:szCs w:val="24"/>
        </w:rPr>
        <w:t>Bramy przemysłowe w budynkach</w:t>
      </w:r>
    </w:p>
    <w:p w14:paraId="7D26C8A1" w14:textId="77777777" w:rsidR="009943E6" w:rsidRDefault="009943E6" w:rsidP="009943E6">
      <w:pPr>
        <w:pStyle w:val="Akapitzlist"/>
        <w:spacing w:after="0"/>
        <w:ind w:left="1440"/>
        <w:rPr>
          <w:rFonts w:ascii="Arial" w:hAnsi="Arial" w:cs="Arial"/>
          <w:b/>
          <w:bCs/>
          <w:sz w:val="24"/>
          <w:szCs w:val="24"/>
        </w:rPr>
      </w:pPr>
    </w:p>
    <w:p w14:paraId="53EBD38E" w14:textId="77777777" w:rsidR="00D62690" w:rsidRDefault="00FA3CA5" w:rsidP="00FA3CA5">
      <w:pPr>
        <w:spacing w:after="0"/>
        <w:rPr>
          <w:rFonts w:ascii="Arial" w:hAnsi="Arial" w:cs="Arial"/>
          <w:bCs/>
          <w:sz w:val="24"/>
          <w:szCs w:val="24"/>
        </w:rPr>
      </w:pPr>
      <w:r>
        <w:rPr>
          <w:rFonts w:ascii="Arial" w:hAnsi="Arial" w:cs="Arial"/>
          <w:bCs/>
          <w:sz w:val="24"/>
          <w:szCs w:val="24"/>
        </w:rPr>
        <w:t xml:space="preserve">       </w:t>
      </w:r>
      <w:r w:rsidR="00D62690">
        <w:rPr>
          <w:rFonts w:ascii="Arial" w:hAnsi="Arial" w:cs="Arial"/>
          <w:bCs/>
          <w:sz w:val="24"/>
          <w:szCs w:val="24"/>
        </w:rPr>
        <w:t>1.Sprawdzenie blatu bramy.</w:t>
      </w:r>
    </w:p>
    <w:p w14:paraId="191FCD39" w14:textId="77777777" w:rsidR="00D62690" w:rsidRDefault="00FA3CA5" w:rsidP="00FA3CA5">
      <w:pPr>
        <w:spacing w:after="0"/>
        <w:rPr>
          <w:rFonts w:ascii="Arial" w:hAnsi="Arial" w:cs="Arial"/>
          <w:bCs/>
          <w:sz w:val="24"/>
          <w:szCs w:val="24"/>
        </w:rPr>
      </w:pPr>
      <w:r>
        <w:rPr>
          <w:rFonts w:ascii="Arial" w:hAnsi="Arial" w:cs="Arial"/>
          <w:bCs/>
          <w:sz w:val="24"/>
          <w:szCs w:val="24"/>
        </w:rPr>
        <w:t xml:space="preserve">       </w:t>
      </w:r>
      <w:r w:rsidR="00D62690">
        <w:rPr>
          <w:rFonts w:ascii="Arial" w:hAnsi="Arial" w:cs="Arial"/>
          <w:bCs/>
          <w:sz w:val="24"/>
          <w:szCs w:val="24"/>
        </w:rPr>
        <w:t xml:space="preserve">2.Kontrola punktów mocowań prowadnic , podwieszeń oraz pozostałych elementów  </w:t>
      </w:r>
    </w:p>
    <w:p w14:paraId="7410C6FD" w14:textId="77777777" w:rsidR="00D62690" w:rsidRDefault="004D3D2C" w:rsidP="004D3D2C">
      <w:pPr>
        <w:spacing w:after="0"/>
        <w:rPr>
          <w:rFonts w:ascii="Arial" w:hAnsi="Arial" w:cs="Arial"/>
          <w:bCs/>
          <w:sz w:val="24"/>
          <w:szCs w:val="24"/>
        </w:rPr>
      </w:pPr>
      <w:r>
        <w:rPr>
          <w:rFonts w:ascii="Arial" w:hAnsi="Arial" w:cs="Arial"/>
          <w:bCs/>
          <w:sz w:val="24"/>
          <w:szCs w:val="24"/>
        </w:rPr>
        <w:t xml:space="preserve">          </w:t>
      </w:r>
      <w:r w:rsidR="008B2C44">
        <w:rPr>
          <w:rFonts w:ascii="Arial" w:hAnsi="Arial" w:cs="Arial"/>
          <w:bCs/>
          <w:sz w:val="24"/>
          <w:szCs w:val="24"/>
        </w:rPr>
        <w:t>k</w:t>
      </w:r>
      <w:r w:rsidR="00D62690">
        <w:rPr>
          <w:rFonts w:ascii="Arial" w:hAnsi="Arial" w:cs="Arial"/>
          <w:bCs/>
          <w:sz w:val="24"/>
          <w:szCs w:val="24"/>
        </w:rPr>
        <w:t>onstrukcji.</w:t>
      </w:r>
    </w:p>
    <w:p w14:paraId="42AEDC75" w14:textId="77777777" w:rsidR="00C9263A" w:rsidRDefault="00FA3CA5" w:rsidP="00FA3CA5">
      <w:pPr>
        <w:spacing w:after="0"/>
        <w:rPr>
          <w:rFonts w:ascii="Arial" w:hAnsi="Arial" w:cs="Arial"/>
          <w:bCs/>
          <w:sz w:val="24"/>
          <w:szCs w:val="24"/>
        </w:rPr>
      </w:pPr>
      <w:r>
        <w:rPr>
          <w:rFonts w:ascii="Arial" w:hAnsi="Arial" w:cs="Arial"/>
          <w:bCs/>
          <w:sz w:val="24"/>
          <w:szCs w:val="24"/>
        </w:rPr>
        <w:t xml:space="preserve">       </w:t>
      </w:r>
      <w:r w:rsidR="00D62690">
        <w:rPr>
          <w:rFonts w:ascii="Arial" w:hAnsi="Arial" w:cs="Arial"/>
          <w:bCs/>
          <w:sz w:val="24"/>
          <w:szCs w:val="24"/>
        </w:rPr>
        <w:t xml:space="preserve">3.Kontrola elementów </w:t>
      </w:r>
      <w:proofErr w:type="spellStart"/>
      <w:r w:rsidR="00D62690">
        <w:rPr>
          <w:rFonts w:ascii="Arial" w:hAnsi="Arial" w:cs="Arial"/>
          <w:bCs/>
          <w:sz w:val="24"/>
          <w:szCs w:val="24"/>
        </w:rPr>
        <w:t>okuciowych</w:t>
      </w:r>
      <w:proofErr w:type="spellEnd"/>
      <w:r w:rsidR="00D62690">
        <w:rPr>
          <w:rFonts w:ascii="Arial" w:hAnsi="Arial" w:cs="Arial"/>
          <w:bCs/>
          <w:sz w:val="24"/>
          <w:szCs w:val="24"/>
        </w:rPr>
        <w:t xml:space="preserve"> i jezdnych: zawiasy </w:t>
      </w:r>
      <w:r w:rsidR="00C9263A">
        <w:rPr>
          <w:rFonts w:ascii="Arial" w:hAnsi="Arial" w:cs="Arial"/>
          <w:bCs/>
          <w:sz w:val="24"/>
          <w:szCs w:val="24"/>
        </w:rPr>
        <w:t>, wsporniki rolek,</w:t>
      </w:r>
      <w:r w:rsidR="00D95B09">
        <w:rPr>
          <w:rFonts w:ascii="Arial" w:hAnsi="Arial" w:cs="Arial"/>
          <w:bCs/>
          <w:sz w:val="24"/>
          <w:szCs w:val="24"/>
        </w:rPr>
        <w:t xml:space="preserve"> </w:t>
      </w:r>
      <w:r w:rsidR="00C9263A">
        <w:rPr>
          <w:rFonts w:ascii="Arial" w:hAnsi="Arial" w:cs="Arial"/>
          <w:bCs/>
          <w:sz w:val="24"/>
          <w:szCs w:val="24"/>
        </w:rPr>
        <w:t xml:space="preserve">rolki jezdne </w:t>
      </w:r>
    </w:p>
    <w:p w14:paraId="494C5AC8" w14:textId="77777777" w:rsidR="00C9263A" w:rsidRDefault="004D3D2C" w:rsidP="004D3D2C">
      <w:pPr>
        <w:spacing w:after="0"/>
        <w:rPr>
          <w:rFonts w:ascii="Arial" w:hAnsi="Arial" w:cs="Arial"/>
          <w:bCs/>
          <w:sz w:val="24"/>
          <w:szCs w:val="24"/>
        </w:rPr>
      </w:pPr>
      <w:r>
        <w:rPr>
          <w:rFonts w:ascii="Arial" w:hAnsi="Arial" w:cs="Arial"/>
          <w:bCs/>
          <w:sz w:val="24"/>
          <w:szCs w:val="24"/>
        </w:rPr>
        <w:t xml:space="preserve">         </w:t>
      </w:r>
      <w:r w:rsidR="00C9263A">
        <w:rPr>
          <w:rFonts w:ascii="Arial" w:hAnsi="Arial" w:cs="Arial"/>
          <w:bCs/>
          <w:sz w:val="24"/>
          <w:szCs w:val="24"/>
        </w:rPr>
        <w:t xml:space="preserve"> </w:t>
      </w:r>
      <w:r w:rsidR="00D95B09">
        <w:rPr>
          <w:rFonts w:ascii="Arial" w:hAnsi="Arial" w:cs="Arial"/>
          <w:bCs/>
          <w:sz w:val="24"/>
          <w:szCs w:val="24"/>
        </w:rPr>
        <w:t xml:space="preserve"> i </w:t>
      </w:r>
      <w:r w:rsidR="00C9263A">
        <w:rPr>
          <w:rFonts w:ascii="Arial" w:hAnsi="Arial" w:cs="Arial"/>
          <w:bCs/>
          <w:sz w:val="24"/>
          <w:szCs w:val="24"/>
        </w:rPr>
        <w:t>prowadzące.</w:t>
      </w:r>
    </w:p>
    <w:p w14:paraId="1143822D" w14:textId="77777777" w:rsidR="00C9263A" w:rsidRDefault="00FA3CA5" w:rsidP="00FA3CA5">
      <w:pPr>
        <w:spacing w:after="0"/>
        <w:rPr>
          <w:rFonts w:ascii="Arial" w:hAnsi="Arial" w:cs="Arial"/>
          <w:bCs/>
          <w:sz w:val="24"/>
          <w:szCs w:val="24"/>
        </w:rPr>
      </w:pPr>
      <w:r>
        <w:rPr>
          <w:rFonts w:ascii="Arial" w:hAnsi="Arial" w:cs="Arial"/>
          <w:bCs/>
          <w:sz w:val="24"/>
          <w:szCs w:val="24"/>
        </w:rPr>
        <w:t xml:space="preserve">       </w:t>
      </w:r>
      <w:r w:rsidR="00C9263A">
        <w:rPr>
          <w:rFonts w:ascii="Arial" w:hAnsi="Arial" w:cs="Arial"/>
          <w:bCs/>
          <w:sz w:val="24"/>
          <w:szCs w:val="24"/>
        </w:rPr>
        <w:t>4. Sprawdzenie naciągu sprężyn skrętnych.</w:t>
      </w:r>
    </w:p>
    <w:p w14:paraId="65E5B1D1" w14:textId="77777777" w:rsidR="00C9263A" w:rsidRDefault="00FA3CA5" w:rsidP="00FA3CA5">
      <w:pPr>
        <w:spacing w:after="0"/>
        <w:rPr>
          <w:rFonts w:ascii="Arial" w:hAnsi="Arial" w:cs="Arial"/>
          <w:bCs/>
          <w:sz w:val="24"/>
          <w:szCs w:val="24"/>
        </w:rPr>
      </w:pPr>
      <w:r>
        <w:rPr>
          <w:rFonts w:ascii="Arial" w:hAnsi="Arial" w:cs="Arial"/>
          <w:bCs/>
          <w:sz w:val="24"/>
          <w:szCs w:val="24"/>
        </w:rPr>
        <w:t xml:space="preserve">       </w:t>
      </w:r>
      <w:r w:rsidR="00C9263A">
        <w:rPr>
          <w:rFonts w:ascii="Arial" w:hAnsi="Arial" w:cs="Arial"/>
          <w:bCs/>
          <w:sz w:val="24"/>
          <w:szCs w:val="24"/>
        </w:rPr>
        <w:t xml:space="preserve">5. Kontrola działania i stan bębnów nawojowych , linek stalowych podnoszących blat </w:t>
      </w:r>
    </w:p>
    <w:p w14:paraId="37E384FB" w14:textId="77777777" w:rsidR="00C9263A" w:rsidRDefault="004D3D2C" w:rsidP="004D3D2C">
      <w:pPr>
        <w:spacing w:after="0"/>
        <w:rPr>
          <w:rFonts w:ascii="Arial" w:hAnsi="Arial" w:cs="Arial"/>
          <w:bCs/>
          <w:sz w:val="24"/>
          <w:szCs w:val="24"/>
        </w:rPr>
      </w:pPr>
      <w:r>
        <w:rPr>
          <w:rFonts w:ascii="Arial" w:hAnsi="Arial" w:cs="Arial"/>
          <w:bCs/>
          <w:sz w:val="24"/>
          <w:szCs w:val="24"/>
        </w:rPr>
        <w:t xml:space="preserve">          </w:t>
      </w:r>
      <w:r w:rsidR="00C9263A">
        <w:rPr>
          <w:rFonts w:ascii="Arial" w:hAnsi="Arial" w:cs="Arial"/>
          <w:bCs/>
          <w:sz w:val="24"/>
          <w:szCs w:val="24"/>
        </w:rPr>
        <w:t xml:space="preserve"> bramy .</w:t>
      </w:r>
    </w:p>
    <w:p w14:paraId="2E7153CC" w14:textId="77777777" w:rsidR="00C9263A" w:rsidRDefault="00FA3CA5" w:rsidP="00C9263A">
      <w:pPr>
        <w:spacing w:after="0"/>
        <w:rPr>
          <w:rFonts w:ascii="Arial" w:hAnsi="Arial" w:cs="Arial"/>
          <w:bCs/>
          <w:sz w:val="24"/>
          <w:szCs w:val="24"/>
        </w:rPr>
      </w:pPr>
      <w:r>
        <w:rPr>
          <w:rFonts w:ascii="Arial" w:hAnsi="Arial" w:cs="Arial"/>
          <w:bCs/>
          <w:sz w:val="24"/>
          <w:szCs w:val="24"/>
        </w:rPr>
        <w:t xml:space="preserve">      </w:t>
      </w:r>
      <w:r w:rsidR="00C9263A">
        <w:rPr>
          <w:rFonts w:ascii="Arial" w:hAnsi="Arial" w:cs="Arial"/>
          <w:bCs/>
          <w:sz w:val="24"/>
          <w:szCs w:val="24"/>
        </w:rPr>
        <w:t xml:space="preserve"> 6.</w:t>
      </w:r>
      <w:r w:rsidR="00C9263A" w:rsidRPr="00C9263A">
        <w:rPr>
          <w:rFonts w:ascii="Arial" w:hAnsi="Arial" w:cs="Arial"/>
          <w:bCs/>
          <w:sz w:val="24"/>
          <w:szCs w:val="24"/>
        </w:rPr>
        <w:t>Sprawdzenie systemów bezpieczeństwa – zabezpieczenie zerwania linek ,</w:t>
      </w:r>
    </w:p>
    <w:p w14:paraId="4CA87EF1" w14:textId="77777777" w:rsidR="00EB0CC7" w:rsidRDefault="004D3D2C" w:rsidP="00C9263A">
      <w:pPr>
        <w:spacing w:after="0"/>
        <w:rPr>
          <w:rFonts w:ascii="Arial" w:hAnsi="Arial" w:cs="Arial"/>
          <w:bCs/>
          <w:sz w:val="24"/>
          <w:szCs w:val="24"/>
        </w:rPr>
      </w:pPr>
      <w:r>
        <w:rPr>
          <w:rFonts w:ascii="Arial" w:hAnsi="Arial" w:cs="Arial"/>
          <w:bCs/>
          <w:sz w:val="24"/>
          <w:szCs w:val="24"/>
        </w:rPr>
        <w:t xml:space="preserve">          </w:t>
      </w:r>
      <w:r w:rsidR="00EB0CC7">
        <w:rPr>
          <w:rFonts w:ascii="Arial" w:hAnsi="Arial" w:cs="Arial"/>
          <w:bCs/>
          <w:sz w:val="24"/>
          <w:szCs w:val="24"/>
        </w:rPr>
        <w:t xml:space="preserve">  zabezpieczenie pęknięcia sprężyn , </w:t>
      </w:r>
      <w:r w:rsidR="00014F87">
        <w:rPr>
          <w:rFonts w:ascii="Arial" w:hAnsi="Arial" w:cs="Arial"/>
          <w:bCs/>
          <w:sz w:val="24"/>
          <w:szCs w:val="24"/>
        </w:rPr>
        <w:t>listwa zabezpieczenia krawędziowego ,</w:t>
      </w:r>
    </w:p>
    <w:p w14:paraId="771AC87A" w14:textId="77777777" w:rsidR="00014F87" w:rsidRDefault="004D3D2C" w:rsidP="00014F87">
      <w:pPr>
        <w:spacing w:after="0"/>
        <w:rPr>
          <w:rFonts w:ascii="Arial" w:hAnsi="Arial" w:cs="Arial"/>
          <w:bCs/>
          <w:sz w:val="24"/>
          <w:szCs w:val="24"/>
        </w:rPr>
      </w:pPr>
      <w:r>
        <w:rPr>
          <w:rFonts w:ascii="Arial" w:hAnsi="Arial" w:cs="Arial"/>
          <w:bCs/>
          <w:sz w:val="24"/>
          <w:szCs w:val="24"/>
        </w:rPr>
        <w:t xml:space="preserve">            </w:t>
      </w:r>
      <w:r w:rsidR="00014F87">
        <w:rPr>
          <w:rFonts w:ascii="Arial" w:hAnsi="Arial" w:cs="Arial"/>
          <w:bCs/>
          <w:sz w:val="24"/>
          <w:szCs w:val="24"/>
        </w:rPr>
        <w:t>fotokomórki.</w:t>
      </w:r>
    </w:p>
    <w:p w14:paraId="5989E3DC" w14:textId="77777777" w:rsidR="00014F87" w:rsidRDefault="00FA3CA5" w:rsidP="00014F87">
      <w:pPr>
        <w:spacing w:after="0"/>
        <w:rPr>
          <w:rFonts w:ascii="Arial" w:hAnsi="Arial" w:cs="Arial"/>
          <w:bCs/>
          <w:sz w:val="24"/>
          <w:szCs w:val="24"/>
        </w:rPr>
      </w:pPr>
      <w:r>
        <w:rPr>
          <w:rFonts w:ascii="Arial" w:hAnsi="Arial" w:cs="Arial"/>
          <w:bCs/>
          <w:sz w:val="24"/>
          <w:szCs w:val="24"/>
        </w:rPr>
        <w:t xml:space="preserve">     </w:t>
      </w:r>
      <w:r w:rsidR="00014F87">
        <w:rPr>
          <w:rFonts w:ascii="Arial" w:hAnsi="Arial" w:cs="Arial"/>
          <w:bCs/>
          <w:sz w:val="24"/>
          <w:szCs w:val="24"/>
        </w:rPr>
        <w:t xml:space="preserve">  7. Kontrola zabezpieczeń antywłamaniowych: zabezpieczenie przed podważeniem ,</w:t>
      </w:r>
    </w:p>
    <w:p w14:paraId="19F74C5C" w14:textId="77777777" w:rsidR="00014F87" w:rsidRDefault="004D3D2C" w:rsidP="00014F87">
      <w:pPr>
        <w:spacing w:after="0"/>
        <w:rPr>
          <w:rFonts w:ascii="Arial" w:hAnsi="Arial" w:cs="Arial"/>
          <w:bCs/>
          <w:sz w:val="24"/>
          <w:szCs w:val="24"/>
        </w:rPr>
      </w:pPr>
      <w:r>
        <w:rPr>
          <w:rFonts w:ascii="Arial" w:hAnsi="Arial" w:cs="Arial"/>
          <w:bCs/>
          <w:sz w:val="24"/>
          <w:szCs w:val="24"/>
        </w:rPr>
        <w:t xml:space="preserve">          </w:t>
      </w:r>
      <w:r w:rsidR="009B20A9">
        <w:rPr>
          <w:rFonts w:ascii="Arial" w:hAnsi="Arial" w:cs="Arial"/>
          <w:bCs/>
          <w:sz w:val="24"/>
          <w:szCs w:val="24"/>
        </w:rPr>
        <w:t xml:space="preserve">  z</w:t>
      </w:r>
      <w:r w:rsidR="00014F87">
        <w:rPr>
          <w:rFonts w:ascii="Arial" w:hAnsi="Arial" w:cs="Arial"/>
          <w:bCs/>
          <w:sz w:val="24"/>
          <w:szCs w:val="24"/>
        </w:rPr>
        <w:t>asuwa , rygiel obrotowy i narożny.</w:t>
      </w:r>
    </w:p>
    <w:p w14:paraId="3F392C4E" w14:textId="77777777" w:rsidR="00014F87" w:rsidRDefault="00FA3CA5" w:rsidP="00014F87">
      <w:pPr>
        <w:spacing w:after="0"/>
        <w:rPr>
          <w:rFonts w:ascii="Arial" w:hAnsi="Arial" w:cs="Arial"/>
          <w:bCs/>
          <w:sz w:val="24"/>
          <w:szCs w:val="24"/>
        </w:rPr>
      </w:pPr>
      <w:r>
        <w:rPr>
          <w:rFonts w:ascii="Arial" w:hAnsi="Arial" w:cs="Arial"/>
          <w:bCs/>
          <w:sz w:val="24"/>
          <w:szCs w:val="24"/>
        </w:rPr>
        <w:t xml:space="preserve">      </w:t>
      </w:r>
      <w:r w:rsidR="00014F87">
        <w:rPr>
          <w:rFonts w:ascii="Arial" w:hAnsi="Arial" w:cs="Arial"/>
          <w:bCs/>
          <w:sz w:val="24"/>
          <w:szCs w:val="24"/>
        </w:rPr>
        <w:t xml:space="preserve"> 8. Kontrola pracy sprzęgła łączącego wał.</w:t>
      </w:r>
    </w:p>
    <w:p w14:paraId="0F657FBC" w14:textId="77777777" w:rsidR="00014F87" w:rsidRDefault="00FA3CA5" w:rsidP="00014F87">
      <w:pPr>
        <w:spacing w:after="0"/>
        <w:rPr>
          <w:rFonts w:ascii="Arial" w:hAnsi="Arial" w:cs="Arial"/>
          <w:bCs/>
          <w:sz w:val="24"/>
          <w:szCs w:val="24"/>
        </w:rPr>
      </w:pPr>
      <w:r>
        <w:rPr>
          <w:rFonts w:ascii="Arial" w:hAnsi="Arial" w:cs="Arial"/>
          <w:bCs/>
          <w:sz w:val="24"/>
          <w:szCs w:val="24"/>
        </w:rPr>
        <w:t xml:space="preserve">      </w:t>
      </w:r>
      <w:r w:rsidR="00014F87">
        <w:rPr>
          <w:rFonts w:ascii="Arial" w:hAnsi="Arial" w:cs="Arial"/>
          <w:bCs/>
          <w:sz w:val="24"/>
          <w:szCs w:val="24"/>
        </w:rPr>
        <w:t xml:space="preserve"> 9. Kontrola pracy i stanu technicznego napędu.</w:t>
      </w:r>
    </w:p>
    <w:p w14:paraId="43E20924" w14:textId="77777777" w:rsidR="00014F87" w:rsidRDefault="00FA3CA5" w:rsidP="00014F87">
      <w:pPr>
        <w:spacing w:after="0"/>
        <w:rPr>
          <w:rFonts w:ascii="Arial" w:hAnsi="Arial" w:cs="Arial"/>
          <w:bCs/>
          <w:sz w:val="24"/>
          <w:szCs w:val="24"/>
        </w:rPr>
      </w:pPr>
      <w:r>
        <w:rPr>
          <w:rFonts w:ascii="Arial" w:hAnsi="Arial" w:cs="Arial"/>
          <w:bCs/>
          <w:sz w:val="24"/>
          <w:szCs w:val="24"/>
        </w:rPr>
        <w:t xml:space="preserve">     </w:t>
      </w:r>
      <w:r w:rsidR="00014F87">
        <w:rPr>
          <w:rFonts w:ascii="Arial" w:hAnsi="Arial" w:cs="Arial"/>
          <w:bCs/>
          <w:sz w:val="24"/>
          <w:szCs w:val="24"/>
        </w:rPr>
        <w:t xml:space="preserve">10. Sprawdzenie </w:t>
      </w:r>
      <w:r w:rsidR="00510465">
        <w:rPr>
          <w:rFonts w:ascii="Arial" w:hAnsi="Arial" w:cs="Arial"/>
          <w:bCs/>
          <w:sz w:val="24"/>
          <w:szCs w:val="24"/>
        </w:rPr>
        <w:t xml:space="preserve">stanu technicznego i </w:t>
      </w:r>
      <w:r w:rsidR="00014F87">
        <w:rPr>
          <w:rFonts w:ascii="Arial" w:hAnsi="Arial" w:cs="Arial"/>
          <w:bCs/>
          <w:sz w:val="24"/>
          <w:szCs w:val="24"/>
        </w:rPr>
        <w:t>prawidłowości działania</w:t>
      </w:r>
      <w:r w:rsidR="00510465">
        <w:rPr>
          <w:rFonts w:ascii="Arial" w:hAnsi="Arial" w:cs="Arial"/>
          <w:bCs/>
          <w:sz w:val="24"/>
          <w:szCs w:val="24"/>
        </w:rPr>
        <w:t xml:space="preserve"> urządzeń sterujących: </w:t>
      </w:r>
    </w:p>
    <w:p w14:paraId="51858C9C" w14:textId="77777777" w:rsidR="00510465" w:rsidRDefault="004D3D2C" w:rsidP="00014F87">
      <w:pPr>
        <w:spacing w:after="0"/>
        <w:rPr>
          <w:rFonts w:ascii="Arial" w:hAnsi="Arial" w:cs="Arial"/>
          <w:bCs/>
          <w:sz w:val="24"/>
          <w:szCs w:val="24"/>
        </w:rPr>
      </w:pPr>
      <w:r>
        <w:rPr>
          <w:rFonts w:ascii="Arial" w:hAnsi="Arial" w:cs="Arial"/>
          <w:bCs/>
          <w:sz w:val="24"/>
          <w:szCs w:val="24"/>
        </w:rPr>
        <w:t xml:space="preserve">          </w:t>
      </w:r>
      <w:r w:rsidR="00510465">
        <w:rPr>
          <w:rFonts w:ascii="Arial" w:hAnsi="Arial" w:cs="Arial"/>
          <w:bCs/>
          <w:sz w:val="24"/>
          <w:szCs w:val="24"/>
        </w:rPr>
        <w:t xml:space="preserve"> sterowanie , pilot , sterowniki przyciskowe , </w:t>
      </w:r>
      <w:r>
        <w:rPr>
          <w:rFonts w:ascii="Arial" w:hAnsi="Arial" w:cs="Arial"/>
          <w:bCs/>
          <w:sz w:val="24"/>
          <w:szCs w:val="24"/>
        </w:rPr>
        <w:t>radary , wyłączniki pociągowe i</w:t>
      </w:r>
      <w:r w:rsidR="00510465">
        <w:rPr>
          <w:rFonts w:ascii="Arial" w:hAnsi="Arial" w:cs="Arial"/>
          <w:bCs/>
          <w:sz w:val="24"/>
          <w:szCs w:val="24"/>
        </w:rPr>
        <w:t xml:space="preserve"> krańcowe.</w:t>
      </w:r>
    </w:p>
    <w:p w14:paraId="0B70110B" w14:textId="77777777" w:rsidR="008B2C44" w:rsidRDefault="00FA3CA5" w:rsidP="00014F87">
      <w:pPr>
        <w:spacing w:after="0"/>
        <w:rPr>
          <w:rFonts w:ascii="Arial" w:hAnsi="Arial" w:cs="Arial"/>
          <w:bCs/>
          <w:sz w:val="24"/>
          <w:szCs w:val="24"/>
        </w:rPr>
      </w:pPr>
      <w:r>
        <w:rPr>
          <w:rFonts w:ascii="Arial" w:hAnsi="Arial" w:cs="Arial"/>
          <w:bCs/>
          <w:sz w:val="24"/>
          <w:szCs w:val="24"/>
        </w:rPr>
        <w:t xml:space="preserve">      </w:t>
      </w:r>
      <w:r w:rsidR="00510465">
        <w:rPr>
          <w:rFonts w:ascii="Arial" w:hAnsi="Arial" w:cs="Arial"/>
          <w:bCs/>
          <w:sz w:val="24"/>
          <w:szCs w:val="24"/>
        </w:rPr>
        <w:t>11. Sprawdzenie punktu referencyjnego , połączeń krańcowych , parametrów siły.</w:t>
      </w:r>
    </w:p>
    <w:p w14:paraId="654A9AB3" w14:textId="77777777" w:rsidR="00510465" w:rsidRPr="00014F87" w:rsidRDefault="00FA3CA5" w:rsidP="00014F87">
      <w:pPr>
        <w:spacing w:after="0"/>
        <w:rPr>
          <w:rFonts w:ascii="Arial" w:hAnsi="Arial" w:cs="Arial"/>
          <w:bCs/>
          <w:sz w:val="24"/>
          <w:szCs w:val="24"/>
        </w:rPr>
      </w:pPr>
      <w:r>
        <w:rPr>
          <w:rFonts w:ascii="Arial" w:hAnsi="Arial" w:cs="Arial"/>
          <w:bCs/>
          <w:sz w:val="24"/>
          <w:szCs w:val="24"/>
        </w:rPr>
        <w:t xml:space="preserve">      </w:t>
      </w:r>
      <w:r w:rsidR="008B2C44">
        <w:rPr>
          <w:rFonts w:ascii="Arial" w:hAnsi="Arial" w:cs="Arial"/>
          <w:bCs/>
          <w:sz w:val="24"/>
          <w:szCs w:val="24"/>
        </w:rPr>
        <w:t>12. Sprawdzenie stanu zabezpieczenia antykorozyjnego.</w:t>
      </w:r>
      <w:r w:rsidR="00510465">
        <w:rPr>
          <w:rFonts w:ascii="Arial" w:hAnsi="Arial" w:cs="Arial"/>
          <w:bCs/>
          <w:sz w:val="24"/>
          <w:szCs w:val="24"/>
        </w:rPr>
        <w:t xml:space="preserve"> </w:t>
      </w:r>
    </w:p>
    <w:p w14:paraId="7A1DBEB5" w14:textId="77777777" w:rsidR="00FF0BD3" w:rsidRDefault="00C9263A" w:rsidP="00510465">
      <w:pPr>
        <w:spacing w:after="0"/>
        <w:ind w:left="786"/>
        <w:rPr>
          <w:rFonts w:ascii="Arial" w:hAnsi="Arial" w:cs="Arial"/>
          <w:bCs/>
          <w:sz w:val="24"/>
          <w:szCs w:val="24"/>
        </w:rPr>
      </w:pPr>
      <w:r>
        <w:rPr>
          <w:rFonts w:ascii="Arial" w:hAnsi="Arial" w:cs="Arial"/>
          <w:bCs/>
          <w:sz w:val="24"/>
          <w:szCs w:val="24"/>
        </w:rPr>
        <w:t xml:space="preserve">        </w:t>
      </w:r>
      <w:r w:rsidR="00510465">
        <w:rPr>
          <w:rFonts w:ascii="Arial" w:hAnsi="Arial" w:cs="Arial"/>
          <w:bCs/>
          <w:sz w:val="24"/>
          <w:szCs w:val="24"/>
        </w:rPr>
        <w:t xml:space="preserve">     </w:t>
      </w:r>
    </w:p>
    <w:p w14:paraId="05E7FACA" w14:textId="0CF26E11" w:rsidR="00F20849" w:rsidRPr="008E4A4E" w:rsidRDefault="00FA3CA5" w:rsidP="00E47A04">
      <w:pPr>
        <w:spacing w:after="0" w:line="240" w:lineRule="auto"/>
        <w:rPr>
          <w:rFonts w:ascii="Arial" w:hAnsi="Arial" w:cs="Arial"/>
          <w:b/>
          <w:bCs/>
          <w:sz w:val="24"/>
          <w:szCs w:val="24"/>
        </w:rPr>
      </w:pPr>
      <w:r>
        <w:rPr>
          <w:rFonts w:ascii="Arial" w:hAnsi="Arial" w:cs="Arial"/>
          <w:bCs/>
          <w:sz w:val="24"/>
          <w:szCs w:val="24"/>
        </w:rPr>
        <w:t xml:space="preserve">     </w:t>
      </w:r>
      <w:r w:rsidRPr="00873DA2">
        <w:rPr>
          <w:rFonts w:ascii="Arial" w:hAnsi="Arial" w:cs="Arial"/>
          <w:bCs/>
          <w:sz w:val="24"/>
          <w:szCs w:val="24"/>
        </w:rPr>
        <w:t xml:space="preserve">● </w:t>
      </w:r>
      <w:r w:rsidRPr="00BC2CA2">
        <w:rPr>
          <w:rFonts w:ascii="Arial" w:hAnsi="Arial" w:cs="Arial"/>
          <w:b/>
          <w:bCs/>
          <w:sz w:val="24"/>
          <w:szCs w:val="24"/>
        </w:rPr>
        <w:t>Bramy wjazdowe:</w:t>
      </w:r>
    </w:p>
    <w:p w14:paraId="2F8CCBFC" w14:textId="77777777" w:rsidR="00FA3CA5" w:rsidRPr="00624A60" w:rsidRDefault="00624A60" w:rsidP="00624A60">
      <w:pPr>
        <w:spacing w:after="0" w:line="240" w:lineRule="auto"/>
        <w:rPr>
          <w:rFonts w:ascii="Arial" w:hAnsi="Arial" w:cs="Arial"/>
          <w:bCs/>
          <w:sz w:val="24"/>
          <w:szCs w:val="24"/>
        </w:rPr>
      </w:pPr>
      <w:r>
        <w:rPr>
          <w:rFonts w:ascii="Arial" w:hAnsi="Arial" w:cs="Arial"/>
          <w:bCs/>
          <w:sz w:val="24"/>
          <w:szCs w:val="24"/>
        </w:rPr>
        <w:t xml:space="preserve">      1.</w:t>
      </w:r>
      <w:r w:rsidR="00E47A04" w:rsidRPr="00624A60">
        <w:rPr>
          <w:rFonts w:ascii="Arial" w:hAnsi="Arial" w:cs="Arial"/>
          <w:bCs/>
          <w:sz w:val="24"/>
          <w:szCs w:val="24"/>
        </w:rPr>
        <w:t xml:space="preserve"> </w:t>
      </w:r>
      <w:r w:rsidR="00FA3CA5" w:rsidRPr="00624A60">
        <w:rPr>
          <w:rFonts w:ascii="Arial" w:hAnsi="Arial" w:cs="Arial"/>
          <w:bCs/>
          <w:sz w:val="24"/>
          <w:szCs w:val="24"/>
        </w:rPr>
        <w:t>Sprawdzenie  skrzydeł bramy.</w:t>
      </w:r>
    </w:p>
    <w:p w14:paraId="477A49A7" w14:textId="77777777" w:rsidR="00FA3CA5" w:rsidRPr="00624A60" w:rsidRDefault="00624A60" w:rsidP="00624A60">
      <w:pPr>
        <w:spacing w:after="0" w:line="240" w:lineRule="auto"/>
        <w:rPr>
          <w:rFonts w:ascii="Arial" w:hAnsi="Arial" w:cs="Arial"/>
          <w:bCs/>
          <w:sz w:val="24"/>
          <w:szCs w:val="24"/>
        </w:rPr>
      </w:pPr>
      <w:r>
        <w:rPr>
          <w:rFonts w:ascii="Arial" w:hAnsi="Arial" w:cs="Arial"/>
          <w:bCs/>
          <w:sz w:val="24"/>
          <w:szCs w:val="24"/>
        </w:rPr>
        <w:t xml:space="preserve">      2.</w:t>
      </w:r>
      <w:r w:rsidR="00E47A04" w:rsidRPr="00624A60">
        <w:rPr>
          <w:rFonts w:ascii="Arial" w:hAnsi="Arial" w:cs="Arial"/>
          <w:bCs/>
          <w:sz w:val="24"/>
          <w:szCs w:val="24"/>
        </w:rPr>
        <w:t xml:space="preserve"> </w:t>
      </w:r>
      <w:r w:rsidR="00FA3CA5" w:rsidRPr="00624A60">
        <w:rPr>
          <w:rFonts w:ascii="Arial" w:hAnsi="Arial" w:cs="Arial"/>
          <w:bCs/>
          <w:sz w:val="24"/>
          <w:szCs w:val="24"/>
        </w:rPr>
        <w:t xml:space="preserve">Kontrola  punktów mocowania elementów konstrukcyjnych oraz ruchomych </w:t>
      </w:r>
      <w:r>
        <w:rPr>
          <w:rFonts w:ascii="Arial" w:hAnsi="Arial" w:cs="Arial"/>
          <w:bCs/>
          <w:sz w:val="24"/>
          <w:szCs w:val="24"/>
        </w:rPr>
        <w:t>bramy.</w:t>
      </w:r>
    </w:p>
    <w:p w14:paraId="396873F8" w14:textId="77777777" w:rsidR="00FA3CA5" w:rsidRPr="00624A60" w:rsidRDefault="00624A60" w:rsidP="00624A60">
      <w:pPr>
        <w:spacing w:after="0" w:line="240" w:lineRule="auto"/>
        <w:rPr>
          <w:rFonts w:ascii="Arial" w:hAnsi="Arial" w:cs="Arial"/>
          <w:bCs/>
          <w:sz w:val="24"/>
          <w:szCs w:val="24"/>
        </w:rPr>
      </w:pPr>
      <w:r>
        <w:rPr>
          <w:rFonts w:ascii="Arial" w:hAnsi="Arial" w:cs="Arial"/>
          <w:bCs/>
          <w:sz w:val="24"/>
          <w:szCs w:val="24"/>
        </w:rPr>
        <w:t xml:space="preserve">      3.</w:t>
      </w:r>
      <w:r w:rsidR="00E47A04" w:rsidRPr="00624A60">
        <w:rPr>
          <w:rFonts w:ascii="Arial" w:hAnsi="Arial" w:cs="Arial"/>
          <w:bCs/>
          <w:sz w:val="24"/>
          <w:szCs w:val="24"/>
        </w:rPr>
        <w:t xml:space="preserve"> </w:t>
      </w:r>
      <w:r w:rsidR="00FA3CA5" w:rsidRPr="00624A60">
        <w:rPr>
          <w:rFonts w:ascii="Arial" w:hAnsi="Arial" w:cs="Arial"/>
          <w:bCs/>
          <w:sz w:val="24"/>
          <w:szCs w:val="24"/>
        </w:rPr>
        <w:t xml:space="preserve">Sprawdzenie  elementów </w:t>
      </w:r>
      <w:proofErr w:type="spellStart"/>
      <w:r w:rsidR="00FA3CA5" w:rsidRPr="00624A60">
        <w:rPr>
          <w:rFonts w:ascii="Arial" w:hAnsi="Arial" w:cs="Arial"/>
          <w:bCs/>
          <w:sz w:val="24"/>
          <w:szCs w:val="24"/>
        </w:rPr>
        <w:t>okuciowych</w:t>
      </w:r>
      <w:proofErr w:type="spellEnd"/>
      <w:r w:rsidR="00FA3CA5" w:rsidRPr="00624A60">
        <w:rPr>
          <w:rFonts w:ascii="Arial" w:hAnsi="Arial" w:cs="Arial"/>
          <w:bCs/>
          <w:sz w:val="24"/>
          <w:szCs w:val="24"/>
        </w:rPr>
        <w:t xml:space="preserve"> i jezdnych: zawiasy, wsporniki rolek oraz rolek </w:t>
      </w:r>
    </w:p>
    <w:p w14:paraId="7735C4EF" w14:textId="77777777" w:rsidR="00FA3CA5" w:rsidRPr="00EA3F5A" w:rsidRDefault="00FA3CA5" w:rsidP="00FA3CA5">
      <w:pPr>
        <w:pStyle w:val="Akapitzlist"/>
        <w:spacing w:after="0" w:line="240" w:lineRule="auto"/>
        <w:rPr>
          <w:rFonts w:ascii="Arial" w:hAnsi="Arial" w:cs="Arial"/>
          <w:bCs/>
          <w:sz w:val="24"/>
          <w:szCs w:val="24"/>
        </w:rPr>
      </w:pPr>
      <w:r w:rsidRPr="00EA3F5A">
        <w:rPr>
          <w:rFonts w:ascii="Arial" w:hAnsi="Arial" w:cs="Arial"/>
          <w:bCs/>
          <w:sz w:val="24"/>
          <w:szCs w:val="24"/>
        </w:rPr>
        <w:t>jezdnych.</w:t>
      </w:r>
    </w:p>
    <w:p w14:paraId="64D10ED7" w14:textId="77777777" w:rsidR="00FF03B1" w:rsidRPr="00624A60" w:rsidRDefault="00624A60" w:rsidP="008E4A4E">
      <w:pPr>
        <w:spacing w:after="0" w:line="240" w:lineRule="auto"/>
        <w:jc w:val="both"/>
        <w:rPr>
          <w:rFonts w:ascii="Arial" w:hAnsi="Arial" w:cs="Arial"/>
          <w:bCs/>
          <w:sz w:val="24"/>
          <w:szCs w:val="24"/>
        </w:rPr>
      </w:pPr>
      <w:r>
        <w:rPr>
          <w:rFonts w:ascii="Arial" w:hAnsi="Arial" w:cs="Arial"/>
          <w:bCs/>
          <w:sz w:val="24"/>
          <w:szCs w:val="24"/>
        </w:rPr>
        <w:lastRenderedPageBreak/>
        <w:t xml:space="preserve">      </w:t>
      </w:r>
      <w:r w:rsidR="00917973">
        <w:rPr>
          <w:rFonts w:ascii="Arial" w:hAnsi="Arial" w:cs="Arial"/>
          <w:bCs/>
          <w:sz w:val="24"/>
          <w:szCs w:val="24"/>
        </w:rPr>
        <w:t xml:space="preserve"> </w:t>
      </w:r>
      <w:r>
        <w:rPr>
          <w:rFonts w:ascii="Arial" w:hAnsi="Arial" w:cs="Arial"/>
          <w:bCs/>
          <w:sz w:val="24"/>
          <w:szCs w:val="24"/>
        </w:rPr>
        <w:t>4.</w:t>
      </w:r>
      <w:r w:rsidR="00E47A04" w:rsidRPr="00624A60">
        <w:rPr>
          <w:rFonts w:ascii="Arial" w:hAnsi="Arial" w:cs="Arial"/>
          <w:bCs/>
          <w:sz w:val="24"/>
          <w:szCs w:val="24"/>
        </w:rPr>
        <w:t xml:space="preserve"> </w:t>
      </w:r>
      <w:r w:rsidR="00FA3CA5" w:rsidRPr="00624A60">
        <w:rPr>
          <w:rFonts w:ascii="Arial" w:hAnsi="Arial" w:cs="Arial"/>
          <w:bCs/>
          <w:sz w:val="24"/>
          <w:szCs w:val="24"/>
        </w:rPr>
        <w:t>Sprawdzenie stanu technicznego oraz zabezpieczeń antykorozyjnych.</w:t>
      </w:r>
    </w:p>
    <w:p w14:paraId="43333E6C" w14:textId="77777777" w:rsidR="00FA3CA5" w:rsidRPr="00624A60" w:rsidRDefault="00624A60" w:rsidP="008E4A4E">
      <w:pPr>
        <w:spacing w:after="0" w:line="240" w:lineRule="auto"/>
        <w:jc w:val="both"/>
        <w:rPr>
          <w:rFonts w:ascii="Arial" w:hAnsi="Arial" w:cs="Arial"/>
          <w:bCs/>
          <w:sz w:val="24"/>
          <w:szCs w:val="24"/>
        </w:rPr>
      </w:pPr>
      <w:r>
        <w:rPr>
          <w:rFonts w:ascii="Arial" w:hAnsi="Arial" w:cs="Arial"/>
          <w:bCs/>
          <w:sz w:val="24"/>
          <w:szCs w:val="24"/>
        </w:rPr>
        <w:t xml:space="preserve">       5.</w:t>
      </w:r>
      <w:r w:rsidR="00E47A04" w:rsidRPr="00624A60">
        <w:rPr>
          <w:rFonts w:ascii="Arial" w:hAnsi="Arial" w:cs="Arial"/>
          <w:bCs/>
          <w:sz w:val="24"/>
          <w:szCs w:val="24"/>
        </w:rPr>
        <w:t xml:space="preserve"> </w:t>
      </w:r>
      <w:r w:rsidR="00FA3CA5" w:rsidRPr="00624A60">
        <w:rPr>
          <w:rFonts w:ascii="Arial" w:hAnsi="Arial" w:cs="Arial"/>
          <w:bCs/>
          <w:sz w:val="24"/>
          <w:szCs w:val="24"/>
        </w:rPr>
        <w:t xml:space="preserve">Kontrola poprawności połączeń elektrycznych napędu oraz urządzeń peryferyjnych: </w:t>
      </w:r>
    </w:p>
    <w:p w14:paraId="1FEE99CA" w14:textId="77777777" w:rsidR="00FA3CA5" w:rsidRPr="00EA3F5A" w:rsidRDefault="00FA3CA5" w:rsidP="008E4A4E">
      <w:pPr>
        <w:pStyle w:val="Akapitzlist"/>
        <w:spacing w:after="0" w:line="240" w:lineRule="auto"/>
        <w:jc w:val="both"/>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14:paraId="5CB65F4C" w14:textId="77777777" w:rsidR="008E4A4E" w:rsidRDefault="00624A60" w:rsidP="008E4A4E">
      <w:pPr>
        <w:pStyle w:val="Akapitzlist"/>
        <w:spacing w:after="0" w:line="240" w:lineRule="auto"/>
        <w:ind w:left="502"/>
        <w:jc w:val="both"/>
        <w:rPr>
          <w:rFonts w:ascii="Arial" w:hAnsi="Arial" w:cs="Arial"/>
          <w:bCs/>
          <w:sz w:val="24"/>
          <w:szCs w:val="24"/>
        </w:rPr>
      </w:pPr>
      <w:r>
        <w:rPr>
          <w:rFonts w:ascii="Arial" w:hAnsi="Arial" w:cs="Arial"/>
          <w:bCs/>
          <w:sz w:val="24"/>
          <w:szCs w:val="24"/>
        </w:rPr>
        <w:t>6.</w:t>
      </w:r>
      <w:r w:rsidR="00FA3CA5" w:rsidRPr="00EA3F5A">
        <w:rPr>
          <w:rFonts w:ascii="Arial" w:hAnsi="Arial" w:cs="Arial"/>
          <w:bCs/>
          <w:sz w:val="24"/>
          <w:szCs w:val="24"/>
        </w:rPr>
        <w:t xml:space="preserve">Kontrola stanu technicznego urządzeń sterujących: sterowanie, sterowniki </w:t>
      </w:r>
      <w:r w:rsidR="008E4A4E">
        <w:rPr>
          <w:rFonts w:ascii="Arial" w:hAnsi="Arial" w:cs="Arial"/>
          <w:bCs/>
          <w:sz w:val="24"/>
          <w:szCs w:val="24"/>
        </w:rPr>
        <w:t xml:space="preserve"> </w:t>
      </w:r>
    </w:p>
    <w:p w14:paraId="3F461028" w14:textId="2D7AA9A3" w:rsidR="00FA3CA5" w:rsidRPr="008E4A4E" w:rsidRDefault="008E4A4E" w:rsidP="008E4A4E">
      <w:pPr>
        <w:pStyle w:val="Akapitzlist"/>
        <w:spacing w:after="0" w:line="240" w:lineRule="auto"/>
        <w:ind w:left="502"/>
        <w:jc w:val="both"/>
        <w:rPr>
          <w:rFonts w:ascii="Arial" w:hAnsi="Arial" w:cs="Arial"/>
          <w:bCs/>
          <w:sz w:val="24"/>
          <w:szCs w:val="24"/>
        </w:rPr>
      </w:pPr>
      <w:r>
        <w:rPr>
          <w:rFonts w:ascii="Arial" w:hAnsi="Arial" w:cs="Arial"/>
          <w:bCs/>
          <w:sz w:val="24"/>
          <w:szCs w:val="24"/>
        </w:rPr>
        <w:t xml:space="preserve">    </w:t>
      </w:r>
      <w:r w:rsidR="00FA3CA5" w:rsidRPr="00EA3F5A">
        <w:rPr>
          <w:rFonts w:ascii="Arial" w:hAnsi="Arial" w:cs="Arial"/>
          <w:bCs/>
          <w:sz w:val="24"/>
          <w:szCs w:val="24"/>
        </w:rPr>
        <w:t xml:space="preserve">przyciskowe, </w:t>
      </w:r>
      <w:r w:rsidR="00FA3CA5" w:rsidRPr="008E4A4E">
        <w:rPr>
          <w:rFonts w:ascii="Arial" w:hAnsi="Arial" w:cs="Arial"/>
          <w:bCs/>
          <w:sz w:val="24"/>
          <w:szCs w:val="24"/>
        </w:rPr>
        <w:t xml:space="preserve">radary, wyłączniki pociągowe.  </w:t>
      </w:r>
    </w:p>
    <w:p w14:paraId="7DE6ABF7" w14:textId="77777777" w:rsidR="00917973" w:rsidRDefault="00624A60" w:rsidP="008E4A4E">
      <w:pPr>
        <w:pStyle w:val="Akapitzlist"/>
        <w:spacing w:after="0" w:line="240" w:lineRule="auto"/>
        <w:ind w:left="502"/>
        <w:jc w:val="both"/>
        <w:rPr>
          <w:rFonts w:ascii="Arial" w:hAnsi="Arial" w:cs="Arial"/>
          <w:bCs/>
          <w:sz w:val="24"/>
          <w:szCs w:val="24"/>
        </w:rPr>
      </w:pPr>
      <w:r>
        <w:rPr>
          <w:rFonts w:ascii="Arial" w:hAnsi="Arial" w:cs="Arial"/>
          <w:bCs/>
          <w:sz w:val="24"/>
          <w:szCs w:val="24"/>
        </w:rPr>
        <w:t>7.</w:t>
      </w:r>
      <w:r w:rsidR="00FA3CA5" w:rsidRPr="00EA3F5A">
        <w:rPr>
          <w:rFonts w:ascii="Arial" w:hAnsi="Arial" w:cs="Arial"/>
          <w:bCs/>
          <w:sz w:val="24"/>
          <w:szCs w:val="24"/>
        </w:rPr>
        <w:t xml:space="preserve">Sprawdzenie poprawności działania  urządzenia </w:t>
      </w:r>
      <w:proofErr w:type="spellStart"/>
      <w:r w:rsidR="00FA3CA5" w:rsidRPr="00FA3CA5">
        <w:rPr>
          <w:rFonts w:ascii="Arial" w:hAnsi="Arial" w:cs="Arial"/>
          <w:bCs/>
          <w:sz w:val="24"/>
          <w:szCs w:val="24"/>
        </w:rPr>
        <w:t>odsprzęglającego</w:t>
      </w:r>
      <w:proofErr w:type="spellEnd"/>
      <w:r w:rsidR="00FA3CA5" w:rsidRPr="00FA3CA5">
        <w:rPr>
          <w:rFonts w:ascii="Arial" w:hAnsi="Arial" w:cs="Arial"/>
          <w:bCs/>
          <w:sz w:val="24"/>
          <w:szCs w:val="24"/>
        </w:rPr>
        <w:t xml:space="preserve">, umożliwiającego </w:t>
      </w:r>
    </w:p>
    <w:p w14:paraId="15600FFB" w14:textId="77777777" w:rsidR="00FA3CA5" w:rsidRPr="00FA3CA5" w:rsidRDefault="00917973" w:rsidP="008E4A4E">
      <w:pPr>
        <w:pStyle w:val="Akapitzlist"/>
        <w:spacing w:after="0" w:line="240" w:lineRule="auto"/>
        <w:ind w:left="502"/>
        <w:jc w:val="both"/>
        <w:rPr>
          <w:rFonts w:ascii="Arial" w:hAnsi="Arial" w:cs="Arial"/>
          <w:bCs/>
          <w:sz w:val="24"/>
          <w:szCs w:val="24"/>
        </w:rPr>
      </w:pPr>
      <w:r>
        <w:rPr>
          <w:rFonts w:ascii="Arial" w:hAnsi="Arial" w:cs="Arial"/>
          <w:bCs/>
          <w:sz w:val="24"/>
          <w:szCs w:val="24"/>
        </w:rPr>
        <w:t xml:space="preserve"> </w:t>
      </w:r>
      <w:r w:rsidR="00624A60">
        <w:rPr>
          <w:rFonts w:ascii="Arial" w:hAnsi="Arial" w:cs="Arial"/>
          <w:bCs/>
          <w:sz w:val="24"/>
          <w:szCs w:val="24"/>
        </w:rPr>
        <w:t xml:space="preserve"> </w:t>
      </w:r>
      <w:r>
        <w:rPr>
          <w:rFonts w:ascii="Arial" w:hAnsi="Arial" w:cs="Arial"/>
          <w:bCs/>
          <w:sz w:val="24"/>
          <w:szCs w:val="24"/>
        </w:rPr>
        <w:t xml:space="preserve"> </w:t>
      </w:r>
      <w:r w:rsidR="00FA3CA5" w:rsidRPr="00FA3CA5">
        <w:rPr>
          <w:rFonts w:ascii="Arial" w:hAnsi="Arial" w:cs="Arial"/>
          <w:bCs/>
          <w:sz w:val="24"/>
          <w:szCs w:val="24"/>
        </w:rPr>
        <w:t>ręczne otwieranie bramy w przypadku awarii.</w:t>
      </w:r>
    </w:p>
    <w:p w14:paraId="2151BD5E" w14:textId="77777777" w:rsidR="00FA3CA5" w:rsidRPr="00EA3F5A" w:rsidRDefault="00624A60" w:rsidP="008E4A4E">
      <w:pPr>
        <w:pStyle w:val="Akapitzlist"/>
        <w:spacing w:after="0" w:line="240" w:lineRule="auto"/>
        <w:ind w:left="502"/>
        <w:jc w:val="both"/>
        <w:rPr>
          <w:rFonts w:ascii="Arial" w:hAnsi="Arial" w:cs="Arial"/>
          <w:bCs/>
          <w:sz w:val="24"/>
          <w:szCs w:val="24"/>
        </w:rPr>
      </w:pPr>
      <w:r>
        <w:rPr>
          <w:rFonts w:ascii="Arial" w:hAnsi="Arial" w:cs="Arial"/>
          <w:bCs/>
          <w:sz w:val="24"/>
          <w:szCs w:val="24"/>
        </w:rPr>
        <w:t>8.</w:t>
      </w:r>
      <w:r w:rsidR="00FA3CA5" w:rsidRPr="00EA3F5A">
        <w:rPr>
          <w:rFonts w:ascii="Arial" w:hAnsi="Arial" w:cs="Arial"/>
          <w:bCs/>
          <w:sz w:val="24"/>
          <w:szCs w:val="24"/>
        </w:rPr>
        <w:t xml:space="preserve">Sprawdzenie stanu technicznego urządzenia napędowego – w tym zużycie elementów </w:t>
      </w:r>
    </w:p>
    <w:p w14:paraId="57DA86EE" w14:textId="77777777" w:rsidR="00FA3CA5" w:rsidRPr="00EA3F5A" w:rsidRDefault="00FA3CA5" w:rsidP="008E4A4E">
      <w:pPr>
        <w:pStyle w:val="Akapitzlist"/>
        <w:spacing w:after="0" w:line="240" w:lineRule="auto"/>
        <w:jc w:val="both"/>
        <w:rPr>
          <w:rFonts w:ascii="Arial" w:hAnsi="Arial" w:cs="Arial"/>
          <w:bCs/>
          <w:sz w:val="24"/>
          <w:szCs w:val="24"/>
        </w:rPr>
      </w:pPr>
      <w:r w:rsidRPr="00EA3F5A">
        <w:rPr>
          <w:rFonts w:ascii="Arial" w:hAnsi="Arial" w:cs="Arial"/>
          <w:bCs/>
          <w:sz w:val="24"/>
          <w:szCs w:val="24"/>
        </w:rPr>
        <w:t>siłownika.</w:t>
      </w:r>
    </w:p>
    <w:p w14:paraId="757732BF" w14:textId="77777777" w:rsidR="00FA3CA5" w:rsidRPr="00EA3F5A" w:rsidRDefault="00624A60" w:rsidP="008E4A4E">
      <w:pPr>
        <w:pStyle w:val="Akapitzlist"/>
        <w:spacing w:after="0" w:line="240" w:lineRule="auto"/>
        <w:ind w:left="502"/>
        <w:jc w:val="both"/>
        <w:rPr>
          <w:rFonts w:ascii="Arial" w:hAnsi="Arial" w:cs="Arial"/>
          <w:bCs/>
          <w:sz w:val="24"/>
          <w:szCs w:val="24"/>
        </w:rPr>
      </w:pPr>
      <w:r>
        <w:rPr>
          <w:rFonts w:ascii="Arial" w:hAnsi="Arial" w:cs="Arial"/>
          <w:bCs/>
          <w:sz w:val="24"/>
          <w:szCs w:val="24"/>
        </w:rPr>
        <w:t xml:space="preserve">9. </w:t>
      </w:r>
      <w:r w:rsidR="00FA3CA5" w:rsidRPr="00EA3F5A">
        <w:rPr>
          <w:rFonts w:ascii="Arial" w:hAnsi="Arial" w:cs="Arial"/>
          <w:bCs/>
          <w:sz w:val="24"/>
          <w:szCs w:val="24"/>
        </w:rPr>
        <w:t xml:space="preserve">Sprawdzenie stanu instalacji elektrycznej oraz poprawności działania silnika </w:t>
      </w:r>
    </w:p>
    <w:p w14:paraId="78E2C4DE" w14:textId="77777777" w:rsidR="00FA3CA5" w:rsidRDefault="00FA3CA5" w:rsidP="008E4A4E">
      <w:pPr>
        <w:pStyle w:val="Akapitzlist"/>
        <w:spacing w:after="0" w:line="240" w:lineRule="auto"/>
        <w:jc w:val="both"/>
        <w:rPr>
          <w:rFonts w:ascii="Arial" w:hAnsi="Arial" w:cs="Arial"/>
          <w:bCs/>
          <w:sz w:val="24"/>
          <w:szCs w:val="24"/>
        </w:rPr>
      </w:pPr>
      <w:r w:rsidRPr="00EA3F5A">
        <w:rPr>
          <w:rFonts w:ascii="Arial" w:hAnsi="Arial" w:cs="Arial"/>
          <w:bCs/>
          <w:sz w:val="24"/>
          <w:szCs w:val="24"/>
        </w:rPr>
        <w:t xml:space="preserve">elektrycznego. </w:t>
      </w:r>
    </w:p>
    <w:p w14:paraId="2EA75FAD" w14:textId="77777777" w:rsidR="00FA3CA5" w:rsidRPr="00951561" w:rsidRDefault="00FA3CA5" w:rsidP="008E4A4E">
      <w:pPr>
        <w:spacing w:after="0" w:line="240" w:lineRule="auto"/>
        <w:jc w:val="both"/>
        <w:rPr>
          <w:rFonts w:ascii="Arial" w:hAnsi="Arial" w:cs="Arial"/>
          <w:sz w:val="24"/>
          <w:szCs w:val="24"/>
        </w:rPr>
      </w:pPr>
    </w:p>
    <w:p w14:paraId="4BC946A5" w14:textId="0CC0765F" w:rsidR="009943E6" w:rsidRPr="008E4A4E" w:rsidRDefault="00FA3CA5" w:rsidP="008E4A4E">
      <w:pPr>
        <w:spacing w:after="0" w:line="240" w:lineRule="auto"/>
        <w:jc w:val="both"/>
        <w:rPr>
          <w:rFonts w:ascii="Arial" w:hAnsi="Arial" w:cs="Arial"/>
          <w:b/>
          <w:bCs/>
          <w:sz w:val="24"/>
          <w:szCs w:val="24"/>
        </w:rPr>
      </w:pPr>
      <w:r>
        <w:rPr>
          <w:rFonts w:ascii="Arial" w:hAnsi="Arial" w:cs="Arial"/>
          <w:bCs/>
          <w:sz w:val="24"/>
          <w:szCs w:val="24"/>
        </w:rPr>
        <w:t xml:space="preserve">     </w:t>
      </w:r>
      <w:r w:rsidRPr="00873DA2">
        <w:rPr>
          <w:rFonts w:ascii="Arial" w:hAnsi="Arial" w:cs="Arial"/>
          <w:bCs/>
          <w:sz w:val="24"/>
          <w:szCs w:val="24"/>
        </w:rPr>
        <w:t xml:space="preserve">● </w:t>
      </w:r>
      <w:r w:rsidRPr="00BC2CA2">
        <w:rPr>
          <w:rFonts w:ascii="Arial" w:hAnsi="Arial" w:cs="Arial"/>
          <w:b/>
          <w:bCs/>
          <w:sz w:val="24"/>
          <w:szCs w:val="24"/>
        </w:rPr>
        <w:t>Szlabany:</w:t>
      </w:r>
    </w:p>
    <w:p w14:paraId="03A80DA0" w14:textId="77777777" w:rsidR="00FA3CA5" w:rsidRPr="00EA3F5A" w:rsidRDefault="00FA3CA5" w:rsidP="00FA3CA5">
      <w:pPr>
        <w:pStyle w:val="Akapitzlist"/>
        <w:numPr>
          <w:ilvl w:val="0"/>
          <w:numId w:val="21"/>
        </w:numPr>
        <w:spacing w:after="0" w:line="240" w:lineRule="auto"/>
        <w:jc w:val="both"/>
        <w:rPr>
          <w:rFonts w:ascii="Arial" w:hAnsi="Arial" w:cs="Arial"/>
          <w:bCs/>
          <w:sz w:val="24"/>
          <w:szCs w:val="24"/>
        </w:rPr>
      </w:pPr>
      <w:r>
        <w:rPr>
          <w:rFonts w:ascii="Arial" w:hAnsi="Arial" w:cs="Arial"/>
          <w:bCs/>
          <w:sz w:val="24"/>
          <w:szCs w:val="24"/>
        </w:rPr>
        <w:t xml:space="preserve">Sprawdzenie </w:t>
      </w:r>
      <w:r w:rsidRPr="00EA3F5A">
        <w:rPr>
          <w:rFonts w:ascii="Arial" w:hAnsi="Arial" w:cs="Arial"/>
          <w:bCs/>
          <w:sz w:val="24"/>
          <w:szCs w:val="24"/>
        </w:rPr>
        <w:t xml:space="preserve"> wyważenia ramienia szlabanu.</w:t>
      </w:r>
    </w:p>
    <w:p w14:paraId="611F52E5" w14:textId="77777777" w:rsidR="00FA3CA5" w:rsidRPr="00EA3F5A" w:rsidRDefault="00FA3CA5" w:rsidP="00FA3CA5">
      <w:pPr>
        <w:pStyle w:val="Akapitzlist"/>
        <w:numPr>
          <w:ilvl w:val="0"/>
          <w:numId w:val="21"/>
        </w:numPr>
        <w:spacing w:after="0" w:line="240" w:lineRule="auto"/>
        <w:rPr>
          <w:rFonts w:ascii="Arial" w:hAnsi="Arial" w:cs="Arial"/>
          <w:bCs/>
          <w:sz w:val="24"/>
          <w:szCs w:val="24"/>
        </w:rPr>
      </w:pPr>
      <w:r w:rsidRPr="00EA3F5A">
        <w:rPr>
          <w:rFonts w:ascii="Arial" w:hAnsi="Arial" w:cs="Arial"/>
          <w:bCs/>
          <w:sz w:val="24"/>
          <w:szCs w:val="24"/>
        </w:rPr>
        <w:t xml:space="preserve">Kontrola punktów mocowania elementów konstrukcyjnych oraz ruchomych </w:t>
      </w:r>
    </w:p>
    <w:p w14:paraId="09BBF5A2" w14:textId="77777777" w:rsidR="00FA3CA5" w:rsidRDefault="00FA3CA5" w:rsidP="00FA3CA5">
      <w:pPr>
        <w:pStyle w:val="Akapitzlist"/>
        <w:spacing w:after="0" w:line="240" w:lineRule="auto"/>
        <w:rPr>
          <w:rFonts w:ascii="Arial" w:hAnsi="Arial" w:cs="Arial"/>
          <w:bCs/>
          <w:sz w:val="24"/>
          <w:szCs w:val="24"/>
        </w:rPr>
      </w:pPr>
      <w:r w:rsidRPr="00EA3F5A">
        <w:rPr>
          <w:rFonts w:ascii="Arial" w:hAnsi="Arial" w:cs="Arial"/>
          <w:bCs/>
          <w:sz w:val="24"/>
          <w:szCs w:val="24"/>
        </w:rPr>
        <w:t>konstrukcyjnych szlabanu.</w:t>
      </w:r>
    </w:p>
    <w:p w14:paraId="0ACB048C" w14:textId="77777777" w:rsidR="00CF0EAA" w:rsidRPr="00CF0EAA" w:rsidRDefault="00CF0EAA" w:rsidP="00CF0EAA">
      <w:pPr>
        <w:spacing w:after="0" w:line="240" w:lineRule="auto"/>
        <w:rPr>
          <w:rFonts w:ascii="Arial" w:hAnsi="Arial" w:cs="Arial"/>
          <w:bCs/>
          <w:sz w:val="24"/>
          <w:szCs w:val="24"/>
        </w:rPr>
      </w:pPr>
      <w:r>
        <w:rPr>
          <w:rFonts w:ascii="Arial" w:hAnsi="Arial" w:cs="Arial"/>
          <w:bCs/>
          <w:sz w:val="24"/>
          <w:szCs w:val="24"/>
        </w:rPr>
        <w:t xml:space="preserve">     3.   Skuteczność działania blokady</w:t>
      </w:r>
      <w:r w:rsidR="00624A60">
        <w:rPr>
          <w:rFonts w:ascii="Arial" w:hAnsi="Arial" w:cs="Arial"/>
          <w:bCs/>
          <w:sz w:val="24"/>
          <w:szCs w:val="24"/>
        </w:rPr>
        <w:t>.</w:t>
      </w:r>
    </w:p>
    <w:p w14:paraId="297A2748" w14:textId="77777777" w:rsidR="00FA3CA5" w:rsidRPr="00CF0EAA" w:rsidRDefault="00CF0EAA" w:rsidP="00CF0EAA">
      <w:pPr>
        <w:spacing w:after="0" w:line="240" w:lineRule="auto"/>
        <w:ind w:left="360"/>
        <w:rPr>
          <w:rFonts w:ascii="Arial" w:hAnsi="Arial" w:cs="Arial"/>
          <w:bCs/>
          <w:sz w:val="24"/>
          <w:szCs w:val="24"/>
        </w:rPr>
      </w:pPr>
      <w:r>
        <w:rPr>
          <w:rFonts w:ascii="Arial" w:hAnsi="Arial" w:cs="Arial"/>
          <w:bCs/>
          <w:sz w:val="24"/>
          <w:szCs w:val="24"/>
        </w:rPr>
        <w:t xml:space="preserve">4.  </w:t>
      </w:r>
      <w:r w:rsidR="00FA3CA5" w:rsidRPr="00CF0EAA">
        <w:rPr>
          <w:rFonts w:ascii="Arial" w:hAnsi="Arial" w:cs="Arial"/>
          <w:bCs/>
          <w:sz w:val="24"/>
          <w:szCs w:val="24"/>
        </w:rPr>
        <w:t>Sprawdzenie stanu technicznego oraz zabezpieczeń antykorozyjnych.</w:t>
      </w:r>
    </w:p>
    <w:p w14:paraId="4E41C661" w14:textId="77777777" w:rsidR="00FA3CA5" w:rsidRPr="00CF0EAA" w:rsidRDefault="00CF0EAA" w:rsidP="00CF0EAA">
      <w:pPr>
        <w:spacing w:after="0" w:line="240" w:lineRule="auto"/>
        <w:ind w:left="360"/>
        <w:rPr>
          <w:rFonts w:ascii="Arial" w:hAnsi="Arial" w:cs="Arial"/>
          <w:bCs/>
          <w:sz w:val="24"/>
          <w:szCs w:val="24"/>
        </w:rPr>
      </w:pPr>
      <w:r>
        <w:rPr>
          <w:rFonts w:ascii="Arial" w:hAnsi="Arial" w:cs="Arial"/>
          <w:bCs/>
          <w:sz w:val="24"/>
          <w:szCs w:val="24"/>
        </w:rPr>
        <w:t xml:space="preserve">5.  </w:t>
      </w:r>
      <w:r w:rsidR="00FA3CA5" w:rsidRPr="00CF0EAA">
        <w:rPr>
          <w:rFonts w:ascii="Arial" w:hAnsi="Arial" w:cs="Arial"/>
          <w:bCs/>
          <w:sz w:val="24"/>
          <w:szCs w:val="24"/>
        </w:rPr>
        <w:t xml:space="preserve">Kontrola poprawności połączeń elektrycznych napędu oraz urządzeń peryferyjnych: </w:t>
      </w:r>
    </w:p>
    <w:p w14:paraId="4C644D2E" w14:textId="77777777" w:rsidR="00FA3CA5" w:rsidRPr="00EA3F5A" w:rsidRDefault="00FA3CA5" w:rsidP="00FA3CA5">
      <w:pPr>
        <w:pStyle w:val="Akapitzlist"/>
        <w:spacing w:after="0" w:line="240" w:lineRule="auto"/>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14:paraId="24A7DA03" w14:textId="77777777" w:rsidR="008E4A4E" w:rsidRDefault="00CF0EAA" w:rsidP="008E4A4E">
      <w:pPr>
        <w:spacing w:after="0" w:line="240" w:lineRule="auto"/>
        <w:ind w:left="360"/>
        <w:rPr>
          <w:rFonts w:ascii="Arial" w:hAnsi="Arial" w:cs="Arial"/>
          <w:bCs/>
          <w:sz w:val="24"/>
          <w:szCs w:val="24"/>
        </w:rPr>
      </w:pPr>
      <w:r>
        <w:rPr>
          <w:rFonts w:ascii="Arial" w:hAnsi="Arial" w:cs="Arial"/>
          <w:bCs/>
          <w:sz w:val="24"/>
          <w:szCs w:val="24"/>
        </w:rPr>
        <w:t xml:space="preserve">6.  </w:t>
      </w:r>
      <w:r w:rsidR="00FA3CA5" w:rsidRPr="00CF0EAA">
        <w:rPr>
          <w:rFonts w:ascii="Arial" w:hAnsi="Arial" w:cs="Arial"/>
          <w:bCs/>
          <w:sz w:val="24"/>
          <w:szCs w:val="24"/>
        </w:rPr>
        <w:t xml:space="preserve">Kontrola stanu technicznego urządzeń sterujących: sterowanie, sterowniki </w:t>
      </w:r>
    </w:p>
    <w:p w14:paraId="5C127743" w14:textId="768F5E03" w:rsidR="00FA3CA5" w:rsidRPr="008E4A4E" w:rsidRDefault="008E4A4E" w:rsidP="008E4A4E">
      <w:pPr>
        <w:spacing w:after="0" w:line="240" w:lineRule="auto"/>
        <w:ind w:left="360"/>
        <w:rPr>
          <w:rFonts w:ascii="Arial" w:hAnsi="Arial" w:cs="Arial"/>
          <w:bCs/>
          <w:sz w:val="24"/>
          <w:szCs w:val="24"/>
        </w:rPr>
      </w:pPr>
      <w:r>
        <w:rPr>
          <w:rFonts w:ascii="Arial" w:hAnsi="Arial" w:cs="Arial"/>
          <w:bCs/>
          <w:sz w:val="24"/>
          <w:szCs w:val="24"/>
        </w:rPr>
        <w:t xml:space="preserve">     </w:t>
      </w:r>
      <w:r w:rsidR="00FA3CA5" w:rsidRPr="00CF0EAA">
        <w:rPr>
          <w:rFonts w:ascii="Arial" w:hAnsi="Arial" w:cs="Arial"/>
          <w:bCs/>
          <w:sz w:val="24"/>
          <w:szCs w:val="24"/>
        </w:rPr>
        <w:t xml:space="preserve">przyciskowe, </w:t>
      </w:r>
      <w:r w:rsidR="00FA3CA5" w:rsidRPr="008E4A4E">
        <w:rPr>
          <w:rFonts w:ascii="Arial" w:hAnsi="Arial" w:cs="Arial"/>
          <w:bCs/>
          <w:sz w:val="24"/>
          <w:szCs w:val="24"/>
        </w:rPr>
        <w:t>radary, wyłączniki pociągowe.</w:t>
      </w:r>
    </w:p>
    <w:p w14:paraId="4B762672" w14:textId="77777777" w:rsidR="00494534" w:rsidRDefault="00494534" w:rsidP="00494534">
      <w:pPr>
        <w:tabs>
          <w:tab w:val="left" w:pos="4145"/>
        </w:tabs>
        <w:spacing w:after="0"/>
        <w:rPr>
          <w:rFonts w:ascii="Arial" w:hAnsi="Arial" w:cs="Arial"/>
          <w:bCs/>
          <w:sz w:val="24"/>
          <w:szCs w:val="24"/>
        </w:rPr>
      </w:pPr>
    </w:p>
    <w:p w14:paraId="0EADCCD7" w14:textId="77777777" w:rsidR="00811445" w:rsidRDefault="00811445" w:rsidP="00811445">
      <w:pPr>
        <w:spacing w:after="0" w:line="240" w:lineRule="auto"/>
        <w:ind w:firstLine="708"/>
        <w:rPr>
          <w:rStyle w:val="FontStyle13"/>
          <w:rFonts w:ascii="Arial" w:hAnsi="Arial" w:cs="Arial"/>
          <w:b w:val="0"/>
          <w:sz w:val="24"/>
          <w:szCs w:val="24"/>
        </w:rPr>
      </w:pPr>
      <w:r w:rsidRPr="004B5104">
        <w:rPr>
          <w:rStyle w:val="FontStyle13"/>
          <w:rFonts w:ascii="Arial" w:hAnsi="Arial" w:cs="Arial"/>
          <w:b w:val="0"/>
          <w:sz w:val="24"/>
          <w:szCs w:val="24"/>
        </w:rPr>
        <w:t xml:space="preserve">Przeprowadzenie przeglądu technicznego </w:t>
      </w:r>
      <w:r>
        <w:rPr>
          <w:rStyle w:val="FontStyle13"/>
          <w:rFonts w:ascii="Arial" w:hAnsi="Arial" w:cs="Arial"/>
          <w:b w:val="0"/>
          <w:sz w:val="24"/>
          <w:szCs w:val="24"/>
        </w:rPr>
        <w:t xml:space="preserve">bram wjazdowych, </w:t>
      </w:r>
      <w:r w:rsidRPr="004B5104">
        <w:rPr>
          <w:rStyle w:val="FontStyle13"/>
          <w:rFonts w:ascii="Arial" w:hAnsi="Arial" w:cs="Arial"/>
          <w:b w:val="0"/>
          <w:sz w:val="24"/>
          <w:szCs w:val="24"/>
        </w:rPr>
        <w:t>bram przemysłowych</w:t>
      </w:r>
      <w:r>
        <w:rPr>
          <w:rStyle w:val="FontStyle13"/>
          <w:rFonts w:ascii="Arial" w:hAnsi="Arial" w:cs="Arial"/>
          <w:b w:val="0"/>
          <w:sz w:val="24"/>
          <w:szCs w:val="24"/>
        </w:rPr>
        <w:t xml:space="preserve"> </w:t>
      </w:r>
      <w:r>
        <w:rPr>
          <w:rStyle w:val="FontStyle13"/>
          <w:rFonts w:ascii="Arial" w:hAnsi="Arial" w:cs="Arial"/>
          <w:b w:val="0"/>
          <w:sz w:val="24"/>
          <w:szCs w:val="24"/>
        </w:rPr>
        <w:br/>
        <w:t xml:space="preserve">          w budynkach</w:t>
      </w:r>
      <w:r w:rsidRPr="004B5104">
        <w:rPr>
          <w:rStyle w:val="FontStyle13"/>
          <w:rFonts w:ascii="Arial" w:hAnsi="Arial" w:cs="Arial"/>
          <w:b w:val="0"/>
          <w:sz w:val="24"/>
          <w:szCs w:val="24"/>
        </w:rPr>
        <w:t xml:space="preserve"> oraz szlabanów </w:t>
      </w:r>
      <w:r>
        <w:rPr>
          <w:rStyle w:val="FontStyle13"/>
          <w:rFonts w:ascii="Arial" w:hAnsi="Arial" w:cs="Arial"/>
          <w:b w:val="0"/>
          <w:sz w:val="24"/>
          <w:szCs w:val="24"/>
        </w:rPr>
        <w:t>ma być wykonany dwukrotnie</w:t>
      </w:r>
      <w:r w:rsidRPr="004B5104">
        <w:rPr>
          <w:rStyle w:val="FontStyle13"/>
          <w:rFonts w:ascii="Arial" w:hAnsi="Arial" w:cs="Arial"/>
          <w:b w:val="0"/>
          <w:sz w:val="24"/>
          <w:szCs w:val="24"/>
        </w:rPr>
        <w:t xml:space="preserve"> </w:t>
      </w:r>
      <w:r>
        <w:rPr>
          <w:rStyle w:val="FontStyle13"/>
          <w:rFonts w:ascii="Arial" w:hAnsi="Arial" w:cs="Arial"/>
          <w:b w:val="0"/>
          <w:sz w:val="24"/>
          <w:szCs w:val="24"/>
        </w:rPr>
        <w:t>w</w:t>
      </w:r>
      <w:r w:rsidRPr="004B5104">
        <w:rPr>
          <w:rStyle w:val="FontStyle13"/>
          <w:rFonts w:ascii="Arial" w:hAnsi="Arial" w:cs="Arial"/>
          <w:b w:val="0"/>
          <w:sz w:val="24"/>
          <w:szCs w:val="24"/>
        </w:rPr>
        <w:t xml:space="preserve"> roku kalendarzowym </w:t>
      </w:r>
      <w:r>
        <w:rPr>
          <w:rStyle w:val="FontStyle13"/>
          <w:rFonts w:ascii="Arial" w:hAnsi="Arial" w:cs="Arial"/>
          <w:b w:val="0"/>
          <w:sz w:val="24"/>
          <w:szCs w:val="24"/>
        </w:rPr>
        <w:t xml:space="preserve">            </w:t>
      </w:r>
    </w:p>
    <w:p w14:paraId="3C981D63" w14:textId="67FD7780" w:rsidR="00811445" w:rsidRDefault="00811445" w:rsidP="00811445">
      <w:pPr>
        <w:spacing w:after="0" w:line="240" w:lineRule="auto"/>
        <w:ind w:firstLine="708"/>
        <w:rPr>
          <w:rStyle w:val="FontStyle13"/>
          <w:rFonts w:ascii="Arial" w:hAnsi="Arial" w:cs="Arial"/>
          <w:b w:val="0"/>
          <w:sz w:val="24"/>
          <w:szCs w:val="24"/>
        </w:rPr>
      </w:pPr>
      <w:r>
        <w:rPr>
          <w:rStyle w:val="FontStyle13"/>
          <w:rFonts w:ascii="Arial" w:hAnsi="Arial" w:cs="Arial"/>
          <w:b w:val="0"/>
          <w:sz w:val="24"/>
          <w:szCs w:val="24"/>
        </w:rPr>
        <w:t xml:space="preserve">(pierwszy raz </w:t>
      </w:r>
      <w:r w:rsidRPr="000E2B13">
        <w:rPr>
          <w:rStyle w:val="FontStyle13"/>
          <w:rFonts w:ascii="Arial" w:hAnsi="Arial" w:cs="Arial"/>
          <w:b w:val="0"/>
          <w:sz w:val="24"/>
          <w:szCs w:val="24"/>
        </w:rPr>
        <w:t xml:space="preserve">do </w:t>
      </w:r>
      <w:r w:rsidRPr="000E2B13">
        <w:rPr>
          <w:rStyle w:val="FontStyle13"/>
          <w:rFonts w:ascii="Arial" w:hAnsi="Arial" w:cs="Arial"/>
          <w:sz w:val="24"/>
          <w:szCs w:val="24"/>
        </w:rPr>
        <w:t>3</w:t>
      </w:r>
      <w:r w:rsidR="008E4A4E">
        <w:rPr>
          <w:rStyle w:val="FontStyle13"/>
          <w:rFonts w:ascii="Arial" w:hAnsi="Arial" w:cs="Arial"/>
          <w:sz w:val="24"/>
          <w:szCs w:val="24"/>
        </w:rPr>
        <w:t>0 kwietnia</w:t>
      </w:r>
      <w:r w:rsidRPr="000E2B13">
        <w:rPr>
          <w:rStyle w:val="FontStyle13"/>
          <w:rFonts w:ascii="Arial" w:hAnsi="Arial" w:cs="Arial"/>
          <w:b w:val="0"/>
          <w:sz w:val="24"/>
          <w:szCs w:val="24"/>
        </w:rPr>
        <w:t>,</w:t>
      </w:r>
      <w:r>
        <w:rPr>
          <w:rStyle w:val="FontStyle13"/>
          <w:rFonts w:ascii="Arial" w:hAnsi="Arial" w:cs="Arial"/>
          <w:b w:val="0"/>
          <w:sz w:val="24"/>
          <w:szCs w:val="24"/>
        </w:rPr>
        <w:t xml:space="preserve"> drugi raz do </w:t>
      </w:r>
      <w:r w:rsidRPr="00195279">
        <w:rPr>
          <w:rStyle w:val="FontStyle13"/>
          <w:rFonts w:ascii="Arial" w:hAnsi="Arial" w:cs="Arial"/>
          <w:sz w:val="24"/>
          <w:szCs w:val="24"/>
        </w:rPr>
        <w:t xml:space="preserve">31 </w:t>
      </w:r>
      <w:r>
        <w:rPr>
          <w:rStyle w:val="FontStyle13"/>
          <w:rFonts w:ascii="Arial" w:hAnsi="Arial" w:cs="Arial"/>
          <w:sz w:val="24"/>
          <w:szCs w:val="24"/>
        </w:rPr>
        <w:t>października)</w:t>
      </w:r>
      <w:r>
        <w:rPr>
          <w:rStyle w:val="FontStyle13"/>
          <w:rFonts w:ascii="Arial" w:hAnsi="Arial" w:cs="Arial"/>
          <w:b w:val="0"/>
          <w:sz w:val="24"/>
          <w:szCs w:val="24"/>
        </w:rPr>
        <w:t xml:space="preserve"> </w:t>
      </w:r>
      <w:r w:rsidRPr="004B5104">
        <w:rPr>
          <w:rStyle w:val="FontStyle13"/>
          <w:rFonts w:ascii="Arial" w:hAnsi="Arial" w:cs="Arial"/>
          <w:b w:val="0"/>
          <w:sz w:val="24"/>
          <w:szCs w:val="24"/>
        </w:rPr>
        <w:t xml:space="preserve">z zakresem czynności </w:t>
      </w:r>
    </w:p>
    <w:p w14:paraId="32AC2B2B" w14:textId="77777777" w:rsidR="00811445" w:rsidRPr="004B5104" w:rsidRDefault="00651A1E" w:rsidP="00811445">
      <w:pPr>
        <w:spacing w:after="0" w:line="240" w:lineRule="auto"/>
        <w:ind w:firstLine="708"/>
        <w:rPr>
          <w:rStyle w:val="FontStyle13"/>
          <w:rFonts w:ascii="Arial" w:hAnsi="Arial" w:cs="Arial"/>
          <w:b w:val="0"/>
          <w:sz w:val="24"/>
          <w:szCs w:val="24"/>
        </w:rPr>
      </w:pPr>
      <w:r>
        <w:rPr>
          <w:rStyle w:val="FontStyle13"/>
          <w:rFonts w:ascii="Arial" w:hAnsi="Arial" w:cs="Arial"/>
          <w:b w:val="0"/>
          <w:sz w:val="24"/>
          <w:szCs w:val="24"/>
        </w:rPr>
        <w:t>n</w:t>
      </w:r>
      <w:r w:rsidR="00811445">
        <w:rPr>
          <w:rStyle w:val="FontStyle13"/>
          <w:rFonts w:ascii="Arial" w:hAnsi="Arial" w:cs="Arial"/>
          <w:b w:val="0"/>
          <w:sz w:val="24"/>
          <w:szCs w:val="24"/>
        </w:rPr>
        <w:t>aprawczych</w:t>
      </w:r>
      <w:r>
        <w:rPr>
          <w:rStyle w:val="FontStyle13"/>
          <w:rFonts w:ascii="Arial" w:hAnsi="Arial" w:cs="Arial"/>
          <w:b w:val="0"/>
          <w:sz w:val="24"/>
          <w:szCs w:val="24"/>
        </w:rPr>
        <w:t xml:space="preserve"> podczas pierwszego przeglądu</w:t>
      </w:r>
      <w:r w:rsidR="00811445" w:rsidRPr="004B5104">
        <w:rPr>
          <w:rStyle w:val="FontStyle13"/>
          <w:rFonts w:ascii="Arial" w:hAnsi="Arial" w:cs="Arial"/>
          <w:b w:val="0"/>
          <w:sz w:val="24"/>
          <w:szCs w:val="24"/>
        </w:rPr>
        <w:t>:</w:t>
      </w:r>
    </w:p>
    <w:p w14:paraId="1200E00C" w14:textId="77777777" w:rsidR="00811445" w:rsidRPr="00510465" w:rsidRDefault="00811445" w:rsidP="00494534">
      <w:pPr>
        <w:tabs>
          <w:tab w:val="left" w:pos="4145"/>
        </w:tabs>
        <w:spacing w:after="0"/>
        <w:rPr>
          <w:rFonts w:ascii="Arial" w:hAnsi="Arial" w:cs="Arial"/>
          <w:bCs/>
          <w:sz w:val="24"/>
          <w:szCs w:val="24"/>
        </w:rPr>
      </w:pPr>
    </w:p>
    <w:p w14:paraId="469FF484" w14:textId="77777777" w:rsidR="000C758D" w:rsidRPr="001D0228" w:rsidRDefault="001D0228" w:rsidP="001D0228">
      <w:pPr>
        <w:spacing w:after="0" w:line="240" w:lineRule="auto"/>
        <w:ind w:left="360"/>
        <w:rPr>
          <w:rStyle w:val="FontStyle13"/>
          <w:rFonts w:ascii="Arial" w:hAnsi="Arial" w:cs="Arial"/>
          <w:sz w:val="24"/>
          <w:u w:val="single"/>
        </w:rPr>
      </w:pPr>
      <w:r>
        <w:rPr>
          <w:rStyle w:val="FontStyle13"/>
          <w:rFonts w:ascii="Arial" w:hAnsi="Arial" w:cs="Arial"/>
          <w:sz w:val="24"/>
          <w:u w:val="single"/>
        </w:rPr>
        <w:t xml:space="preserve">II. </w:t>
      </w:r>
      <w:r w:rsidR="00DF363E" w:rsidRPr="001D0228">
        <w:rPr>
          <w:rStyle w:val="FontStyle13"/>
          <w:rFonts w:ascii="Arial" w:hAnsi="Arial" w:cs="Arial"/>
          <w:sz w:val="24"/>
          <w:u w:val="single"/>
        </w:rPr>
        <w:t xml:space="preserve">Zakres </w:t>
      </w:r>
      <w:r w:rsidR="008118F9" w:rsidRPr="001D0228">
        <w:rPr>
          <w:rStyle w:val="FontStyle13"/>
          <w:rFonts w:ascii="Arial" w:hAnsi="Arial" w:cs="Arial"/>
          <w:sz w:val="24"/>
          <w:u w:val="single"/>
        </w:rPr>
        <w:t>czynności konserwacyjnych</w:t>
      </w:r>
      <w:r w:rsidR="00BC2CA2" w:rsidRPr="001D0228">
        <w:rPr>
          <w:rStyle w:val="FontStyle13"/>
          <w:rFonts w:ascii="Arial" w:hAnsi="Arial" w:cs="Arial"/>
          <w:sz w:val="24"/>
          <w:u w:val="single"/>
        </w:rPr>
        <w:t xml:space="preserve"> i naprawczych</w:t>
      </w:r>
      <w:r w:rsidR="008118F9" w:rsidRPr="001D0228">
        <w:rPr>
          <w:rStyle w:val="FontStyle13"/>
          <w:rFonts w:ascii="Arial" w:hAnsi="Arial" w:cs="Arial"/>
          <w:sz w:val="24"/>
          <w:u w:val="single"/>
        </w:rPr>
        <w:t>:</w:t>
      </w:r>
    </w:p>
    <w:p w14:paraId="017442B9" w14:textId="77777777" w:rsidR="004D3D2C" w:rsidRPr="006B4ED9" w:rsidRDefault="004D3D2C" w:rsidP="006B4ED9">
      <w:pPr>
        <w:spacing w:after="0" w:line="240" w:lineRule="auto"/>
        <w:rPr>
          <w:rFonts w:ascii="Arial" w:hAnsi="Arial" w:cs="Arial"/>
          <w:b/>
          <w:bCs/>
          <w:sz w:val="24"/>
          <w:szCs w:val="24"/>
        </w:rPr>
      </w:pPr>
    </w:p>
    <w:p w14:paraId="643073B8" w14:textId="77777777" w:rsidR="004D3D2C" w:rsidRPr="004D3D2C" w:rsidRDefault="004D3D2C" w:rsidP="004D3D2C">
      <w:pPr>
        <w:pStyle w:val="Akapitzlist"/>
        <w:numPr>
          <w:ilvl w:val="0"/>
          <w:numId w:val="20"/>
        </w:numPr>
        <w:spacing w:after="0" w:line="240" w:lineRule="auto"/>
        <w:rPr>
          <w:rFonts w:ascii="Arial" w:hAnsi="Arial" w:cs="Arial"/>
          <w:bCs/>
          <w:sz w:val="24"/>
          <w:szCs w:val="24"/>
        </w:rPr>
      </w:pPr>
      <w:r w:rsidRPr="004D3D2C">
        <w:rPr>
          <w:rFonts w:ascii="Arial" w:hAnsi="Arial" w:cs="Arial"/>
          <w:bCs/>
          <w:sz w:val="24"/>
          <w:szCs w:val="24"/>
        </w:rPr>
        <w:t xml:space="preserve">Wykonanie niezbędnych regulacji połączeń ruchomych oraz ich przesmarowanie w </w:t>
      </w:r>
    </w:p>
    <w:p w14:paraId="31D442BF" w14:textId="77777777" w:rsidR="004D3D2C" w:rsidRPr="004D3D2C" w:rsidRDefault="00917973" w:rsidP="004D3D2C">
      <w:pPr>
        <w:pStyle w:val="Akapitzlist"/>
        <w:spacing w:after="0" w:line="240" w:lineRule="auto"/>
        <w:rPr>
          <w:rFonts w:ascii="Arial" w:hAnsi="Arial" w:cs="Arial"/>
          <w:bCs/>
          <w:sz w:val="24"/>
          <w:szCs w:val="24"/>
        </w:rPr>
      </w:pPr>
      <w:r>
        <w:rPr>
          <w:rFonts w:ascii="Arial" w:hAnsi="Arial" w:cs="Arial"/>
          <w:bCs/>
          <w:sz w:val="24"/>
          <w:szCs w:val="24"/>
        </w:rPr>
        <w:t xml:space="preserve"> </w:t>
      </w:r>
      <w:r w:rsidR="004D3D2C" w:rsidRPr="004D3D2C">
        <w:rPr>
          <w:rFonts w:ascii="Arial" w:hAnsi="Arial" w:cs="Arial"/>
          <w:bCs/>
          <w:sz w:val="24"/>
          <w:szCs w:val="24"/>
        </w:rPr>
        <w:t xml:space="preserve">szczególności:  wózków jezdnych, prowadnic bocznych i górnych wraz z rolkami, kół i </w:t>
      </w:r>
    </w:p>
    <w:p w14:paraId="371163B7" w14:textId="01DE6549" w:rsidR="004D3D2C" w:rsidRPr="004D3D2C" w:rsidRDefault="00917973" w:rsidP="004D3D2C">
      <w:pPr>
        <w:pStyle w:val="Akapitzlist"/>
        <w:spacing w:after="0" w:line="240" w:lineRule="auto"/>
        <w:rPr>
          <w:rFonts w:ascii="Arial" w:hAnsi="Arial" w:cs="Arial"/>
          <w:b/>
          <w:bCs/>
          <w:sz w:val="24"/>
          <w:szCs w:val="24"/>
        </w:rPr>
      </w:pPr>
      <w:r>
        <w:rPr>
          <w:rFonts w:ascii="Arial" w:hAnsi="Arial" w:cs="Arial"/>
          <w:bCs/>
          <w:sz w:val="24"/>
          <w:szCs w:val="24"/>
        </w:rPr>
        <w:t xml:space="preserve"> </w:t>
      </w:r>
      <w:r w:rsidR="004D3D2C" w:rsidRPr="004D3D2C">
        <w:rPr>
          <w:rFonts w:ascii="Arial" w:hAnsi="Arial" w:cs="Arial"/>
          <w:bCs/>
          <w:sz w:val="24"/>
          <w:szCs w:val="24"/>
        </w:rPr>
        <w:t>listew zębatych</w:t>
      </w:r>
      <w:r w:rsidR="008E4A4E">
        <w:rPr>
          <w:rFonts w:ascii="Arial" w:hAnsi="Arial" w:cs="Arial"/>
          <w:bCs/>
          <w:sz w:val="24"/>
          <w:szCs w:val="24"/>
        </w:rPr>
        <w:t>.</w:t>
      </w:r>
    </w:p>
    <w:p w14:paraId="312B4484" w14:textId="789107A7" w:rsidR="004D3D2C" w:rsidRPr="003A3520" w:rsidRDefault="008E4A4E" w:rsidP="004D3D2C">
      <w:pPr>
        <w:pStyle w:val="Akapitzlist"/>
        <w:numPr>
          <w:ilvl w:val="0"/>
          <w:numId w:val="20"/>
        </w:numPr>
        <w:spacing w:after="0" w:line="240" w:lineRule="auto"/>
        <w:rPr>
          <w:rFonts w:ascii="Arial" w:hAnsi="Arial" w:cs="Arial"/>
          <w:bCs/>
          <w:sz w:val="24"/>
          <w:szCs w:val="24"/>
        </w:rPr>
      </w:pPr>
      <w:r>
        <w:rPr>
          <w:rFonts w:ascii="Arial" w:hAnsi="Arial" w:cs="Arial"/>
          <w:bCs/>
          <w:sz w:val="24"/>
          <w:szCs w:val="24"/>
        </w:rPr>
        <w:t>E</w:t>
      </w:r>
      <w:r w:rsidR="004D3D2C" w:rsidRPr="004D3D2C">
        <w:rPr>
          <w:rFonts w:ascii="Arial" w:hAnsi="Arial" w:cs="Arial"/>
          <w:bCs/>
          <w:sz w:val="24"/>
          <w:szCs w:val="24"/>
        </w:rPr>
        <w:t xml:space="preserve">wentualna regulacja urządzenia </w:t>
      </w:r>
      <w:proofErr w:type="spellStart"/>
      <w:r w:rsidR="004D3D2C" w:rsidRPr="004D3D2C">
        <w:rPr>
          <w:rFonts w:ascii="Arial" w:hAnsi="Arial" w:cs="Arial"/>
          <w:bCs/>
          <w:sz w:val="24"/>
          <w:szCs w:val="24"/>
        </w:rPr>
        <w:t>odsprzęglającego</w:t>
      </w:r>
      <w:proofErr w:type="spellEnd"/>
      <w:r w:rsidR="004D3D2C" w:rsidRPr="004D3D2C">
        <w:rPr>
          <w:rFonts w:ascii="Arial" w:hAnsi="Arial" w:cs="Arial"/>
          <w:bCs/>
          <w:sz w:val="24"/>
          <w:szCs w:val="24"/>
        </w:rPr>
        <w:t>, umożliwiającego ręczne otwieranie</w:t>
      </w:r>
      <w:r w:rsidR="004D3D2C" w:rsidRPr="003A3520">
        <w:rPr>
          <w:rFonts w:ascii="Arial" w:hAnsi="Arial" w:cs="Arial"/>
          <w:bCs/>
          <w:sz w:val="24"/>
          <w:szCs w:val="24"/>
        </w:rPr>
        <w:t xml:space="preserve"> bramy w przypadku awarii.</w:t>
      </w:r>
    </w:p>
    <w:p w14:paraId="63F0380B" w14:textId="77777777" w:rsidR="004D3D2C" w:rsidRPr="004D3D2C" w:rsidRDefault="004D3D2C" w:rsidP="004D3D2C">
      <w:pPr>
        <w:pStyle w:val="Akapitzlist"/>
        <w:numPr>
          <w:ilvl w:val="0"/>
          <w:numId w:val="20"/>
        </w:numPr>
        <w:spacing w:after="0" w:line="240" w:lineRule="auto"/>
        <w:rPr>
          <w:rFonts w:ascii="Arial" w:hAnsi="Arial" w:cs="Arial"/>
          <w:bCs/>
          <w:sz w:val="24"/>
          <w:szCs w:val="24"/>
        </w:rPr>
      </w:pPr>
      <w:r w:rsidRPr="004D3D2C">
        <w:rPr>
          <w:rFonts w:ascii="Arial" w:hAnsi="Arial" w:cs="Arial"/>
          <w:bCs/>
          <w:sz w:val="24"/>
          <w:szCs w:val="24"/>
        </w:rPr>
        <w:t>Usuwanie zaistniałych uszkodzeń i drobnych usterek</w:t>
      </w:r>
      <w:r w:rsidR="004136E1">
        <w:rPr>
          <w:rFonts w:ascii="Arial" w:hAnsi="Arial" w:cs="Arial"/>
          <w:bCs/>
          <w:sz w:val="24"/>
          <w:szCs w:val="24"/>
        </w:rPr>
        <w:t xml:space="preserve"> ( usztywnienie- poprawienie mocowań prowadnic , podpór , wałów i innych istotnych elementów mających wpływ na prawidłowe działanie urządzeń).</w:t>
      </w:r>
    </w:p>
    <w:p w14:paraId="11A2F1C3" w14:textId="77777777" w:rsidR="004D3D2C" w:rsidRPr="004D3D2C" w:rsidRDefault="004D3D2C" w:rsidP="004D3D2C">
      <w:pPr>
        <w:pStyle w:val="Akapitzlist"/>
        <w:numPr>
          <w:ilvl w:val="0"/>
          <w:numId w:val="20"/>
        </w:numPr>
        <w:spacing w:after="0" w:line="240" w:lineRule="auto"/>
        <w:rPr>
          <w:rFonts w:ascii="Arial" w:hAnsi="Arial" w:cs="Arial"/>
          <w:sz w:val="24"/>
          <w:szCs w:val="24"/>
        </w:rPr>
      </w:pPr>
      <w:r w:rsidRPr="004D3D2C">
        <w:rPr>
          <w:rFonts w:ascii="Arial" w:hAnsi="Arial" w:cs="Arial"/>
          <w:bCs/>
          <w:sz w:val="24"/>
          <w:szCs w:val="24"/>
        </w:rPr>
        <w:t xml:space="preserve">Wymiana takich elementów bram jak: bezpieczniki, żarówki, </w:t>
      </w:r>
      <w:r w:rsidRPr="004D3D2C">
        <w:rPr>
          <w:rFonts w:ascii="Arial" w:hAnsi="Arial" w:cs="Arial"/>
          <w:sz w:val="24"/>
          <w:szCs w:val="24"/>
        </w:rPr>
        <w:t>smary</w:t>
      </w:r>
      <w:r w:rsidR="00A67E19">
        <w:rPr>
          <w:rFonts w:ascii="Arial" w:hAnsi="Arial" w:cs="Arial"/>
          <w:sz w:val="24"/>
          <w:szCs w:val="24"/>
        </w:rPr>
        <w:t>,</w:t>
      </w:r>
      <w:r w:rsidRPr="004D3D2C">
        <w:rPr>
          <w:rFonts w:ascii="Arial" w:hAnsi="Arial" w:cs="Arial"/>
          <w:sz w:val="24"/>
          <w:szCs w:val="24"/>
        </w:rPr>
        <w:t xml:space="preserve"> styki, cewki, sprężynki,  filtry, śruby, podkładki</w:t>
      </w:r>
      <w:r w:rsidR="0084363A">
        <w:rPr>
          <w:rFonts w:ascii="Arial" w:hAnsi="Arial" w:cs="Arial"/>
          <w:sz w:val="24"/>
          <w:szCs w:val="24"/>
        </w:rPr>
        <w:t>,</w:t>
      </w:r>
      <w:r w:rsidRPr="004D3D2C">
        <w:rPr>
          <w:rFonts w:ascii="Arial" w:hAnsi="Arial" w:cs="Arial"/>
          <w:sz w:val="24"/>
          <w:szCs w:val="24"/>
        </w:rPr>
        <w:t xml:space="preserve"> zawleczki, baterie do pilota, sworznie do ram siłownika</w:t>
      </w:r>
      <w:r w:rsidR="00A67E19">
        <w:rPr>
          <w:rFonts w:ascii="Arial" w:hAnsi="Arial" w:cs="Arial"/>
          <w:sz w:val="24"/>
          <w:szCs w:val="24"/>
        </w:rPr>
        <w:t xml:space="preserve"> ,</w:t>
      </w:r>
      <w:r w:rsidRPr="004D3D2C">
        <w:rPr>
          <w:rFonts w:ascii="Arial" w:hAnsi="Arial" w:cs="Arial"/>
          <w:bCs/>
          <w:sz w:val="24"/>
          <w:szCs w:val="24"/>
        </w:rPr>
        <w:t xml:space="preserve"> bezpieczniki.</w:t>
      </w:r>
    </w:p>
    <w:p w14:paraId="20E2092C" w14:textId="75C2D9A5" w:rsidR="008E4A4E" w:rsidRDefault="008E4A4E" w:rsidP="008E4A4E">
      <w:pPr>
        <w:spacing w:after="0" w:line="240" w:lineRule="auto"/>
        <w:ind w:left="426"/>
        <w:rPr>
          <w:rFonts w:ascii="Arial" w:hAnsi="Arial" w:cs="Arial"/>
          <w:sz w:val="24"/>
          <w:szCs w:val="24"/>
        </w:rPr>
      </w:pPr>
      <w:r>
        <w:rPr>
          <w:rFonts w:ascii="Arial" w:hAnsi="Arial" w:cs="Arial"/>
          <w:sz w:val="24"/>
          <w:szCs w:val="24"/>
        </w:rPr>
        <w:t xml:space="preserve">    </w:t>
      </w:r>
      <w:r w:rsidR="007112B9" w:rsidRPr="007112B9">
        <w:rPr>
          <w:rFonts w:ascii="Arial" w:hAnsi="Arial" w:cs="Arial"/>
          <w:sz w:val="24"/>
          <w:szCs w:val="24"/>
        </w:rPr>
        <w:t xml:space="preserve"> </w:t>
      </w:r>
      <w:r w:rsidR="004D3D2C" w:rsidRPr="007112B9">
        <w:rPr>
          <w:rFonts w:ascii="Arial" w:hAnsi="Arial" w:cs="Arial"/>
          <w:sz w:val="24"/>
          <w:szCs w:val="24"/>
        </w:rPr>
        <w:t>Wykonawca zobowiązany jest bezpłat</w:t>
      </w:r>
      <w:r w:rsidR="007112B9" w:rsidRPr="007112B9">
        <w:rPr>
          <w:rFonts w:ascii="Arial" w:hAnsi="Arial" w:cs="Arial"/>
          <w:sz w:val="24"/>
          <w:szCs w:val="24"/>
        </w:rPr>
        <w:t xml:space="preserve">nie dostarczyć w/w drobne materiały </w:t>
      </w:r>
    </w:p>
    <w:p w14:paraId="29DE2012" w14:textId="72730DD8" w:rsidR="00355296" w:rsidRPr="008E4A4E" w:rsidRDefault="008E4A4E" w:rsidP="008E4A4E">
      <w:pPr>
        <w:spacing w:after="0" w:line="240" w:lineRule="auto"/>
        <w:ind w:left="426"/>
        <w:rPr>
          <w:rStyle w:val="FontStyle13"/>
          <w:rFonts w:ascii="Arial" w:hAnsi="Arial" w:cs="Arial"/>
          <w:b w:val="0"/>
          <w:bCs w:val="0"/>
          <w:sz w:val="24"/>
          <w:szCs w:val="24"/>
        </w:rPr>
      </w:pPr>
      <w:r>
        <w:rPr>
          <w:rFonts w:ascii="Arial" w:hAnsi="Arial" w:cs="Arial"/>
          <w:sz w:val="24"/>
          <w:szCs w:val="24"/>
        </w:rPr>
        <w:t xml:space="preserve">     </w:t>
      </w:r>
      <w:r w:rsidR="004D3D2C" w:rsidRPr="007112B9">
        <w:rPr>
          <w:rFonts w:ascii="Arial" w:hAnsi="Arial" w:cs="Arial"/>
          <w:sz w:val="24"/>
          <w:szCs w:val="24"/>
        </w:rPr>
        <w:t xml:space="preserve">eksploatacyjne </w:t>
      </w:r>
      <w:r w:rsidR="004D3D2C" w:rsidRPr="008E4A4E">
        <w:rPr>
          <w:rFonts w:ascii="Arial" w:hAnsi="Arial" w:cs="Arial"/>
          <w:sz w:val="24"/>
          <w:szCs w:val="24"/>
        </w:rPr>
        <w:t>skalkulowane przy w</w:t>
      </w:r>
      <w:r w:rsidR="007112B9" w:rsidRPr="008E4A4E">
        <w:rPr>
          <w:rFonts w:ascii="Arial" w:hAnsi="Arial" w:cs="Arial"/>
          <w:sz w:val="24"/>
          <w:szCs w:val="24"/>
        </w:rPr>
        <w:t>ycenie za naprawę i konserwację.</w:t>
      </w:r>
    </w:p>
    <w:p w14:paraId="498108F0" w14:textId="77777777" w:rsidR="004D3D2C" w:rsidRPr="004B5104" w:rsidRDefault="004D3D2C" w:rsidP="00940942">
      <w:pPr>
        <w:spacing w:after="0" w:line="240" w:lineRule="auto"/>
        <w:rPr>
          <w:rStyle w:val="FontStyle13"/>
          <w:rFonts w:ascii="Arial" w:hAnsi="Arial" w:cs="Arial"/>
          <w:b w:val="0"/>
          <w:sz w:val="18"/>
          <w:szCs w:val="18"/>
        </w:rPr>
      </w:pPr>
    </w:p>
    <w:p w14:paraId="7640B414" w14:textId="77777777" w:rsidR="002D733A" w:rsidRDefault="00052380" w:rsidP="002D733A">
      <w:pPr>
        <w:spacing w:after="0" w:line="240" w:lineRule="auto"/>
        <w:rPr>
          <w:rFonts w:ascii="Arial" w:hAnsi="Arial" w:cs="Arial"/>
          <w:b/>
          <w:bCs/>
          <w:sz w:val="24"/>
          <w:szCs w:val="24"/>
        </w:rPr>
      </w:pPr>
      <w:r>
        <w:rPr>
          <w:rFonts w:ascii="Arial" w:hAnsi="Arial" w:cs="Arial"/>
          <w:bCs/>
          <w:sz w:val="24"/>
          <w:szCs w:val="24"/>
        </w:rPr>
        <w:t xml:space="preserve">     </w:t>
      </w:r>
      <w:r w:rsidR="002D733A" w:rsidRPr="00873DA2">
        <w:rPr>
          <w:rFonts w:ascii="Arial" w:hAnsi="Arial" w:cs="Arial"/>
          <w:bCs/>
          <w:sz w:val="24"/>
          <w:szCs w:val="24"/>
        </w:rPr>
        <w:t xml:space="preserve">● </w:t>
      </w:r>
      <w:r w:rsidR="002D733A" w:rsidRPr="00BC2CA2">
        <w:rPr>
          <w:rFonts w:ascii="Arial" w:hAnsi="Arial" w:cs="Arial"/>
          <w:b/>
          <w:bCs/>
          <w:sz w:val="24"/>
          <w:szCs w:val="24"/>
        </w:rPr>
        <w:t>Bramy</w:t>
      </w:r>
      <w:r w:rsidR="006479B4">
        <w:rPr>
          <w:rFonts w:ascii="Arial" w:hAnsi="Arial" w:cs="Arial"/>
          <w:b/>
          <w:bCs/>
          <w:sz w:val="24"/>
          <w:szCs w:val="24"/>
        </w:rPr>
        <w:t xml:space="preserve"> przemysłowe</w:t>
      </w:r>
      <w:r w:rsidR="002D733A" w:rsidRPr="00BC2CA2">
        <w:rPr>
          <w:rFonts w:ascii="Arial" w:hAnsi="Arial" w:cs="Arial"/>
          <w:b/>
          <w:bCs/>
          <w:sz w:val="24"/>
          <w:szCs w:val="24"/>
        </w:rPr>
        <w:t xml:space="preserve"> </w:t>
      </w:r>
      <w:r w:rsidR="00CE0E35" w:rsidRPr="00BC2CA2">
        <w:rPr>
          <w:rFonts w:ascii="Arial" w:hAnsi="Arial" w:cs="Arial"/>
          <w:b/>
          <w:bCs/>
          <w:sz w:val="24"/>
          <w:szCs w:val="24"/>
        </w:rPr>
        <w:t>w budynkach</w:t>
      </w:r>
      <w:r w:rsidR="002D733A" w:rsidRPr="00BC2CA2">
        <w:rPr>
          <w:rFonts w:ascii="Arial" w:hAnsi="Arial" w:cs="Arial"/>
          <w:b/>
          <w:bCs/>
          <w:sz w:val="24"/>
          <w:szCs w:val="24"/>
        </w:rPr>
        <w:t>:</w:t>
      </w:r>
    </w:p>
    <w:p w14:paraId="2B495BC0" w14:textId="77777777" w:rsidR="009943E6" w:rsidRPr="00873DA2" w:rsidRDefault="009943E6" w:rsidP="002D733A">
      <w:pPr>
        <w:spacing w:after="0" w:line="240" w:lineRule="auto"/>
        <w:rPr>
          <w:rFonts w:ascii="Arial" w:hAnsi="Arial" w:cs="Arial"/>
          <w:bCs/>
          <w:sz w:val="24"/>
          <w:szCs w:val="24"/>
        </w:rPr>
      </w:pPr>
    </w:p>
    <w:p w14:paraId="3851B196"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R</w:t>
      </w:r>
      <w:r w:rsidR="002D733A" w:rsidRPr="00EA3F5A">
        <w:rPr>
          <w:rFonts w:ascii="Arial" w:hAnsi="Arial" w:cs="Arial"/>
          <w:bCs/>
          <w:sz w:val="24"/>
          <w:szCs w:val="24"/>
        </w:rPr>
        <w:t>egulacja blatu bramy.</w:t>
      </w:r>
    </w:p>
    <w:p w14:paraId="3116A35B"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Punkty</w:t>
      </w:r>
      <w:r w:rsidR="002D733A" w:rsidRPr="00EA3F5A">
        <w:rPr>
          <w:rFonts w:ascii="Arial" w:hAnsi="Arial" w:cs="Arial"/>
          <w:bCs/>
          <w:sz w:val="24"/>
          <w:szCs w:val="24"/>
        </w:rPr>
        <w:t xml:space="preserve"> mocowań prowadnic, podwieszeń, pozostałych elementów konstrukcji </w:t>
      </w:r>
    </w:p>
    <w:p w14:paraId="4C85A80F" w14:textId="77777777" w:rsidR="002D733A" w:rsidRPr="00EA3F5A" w:rsidRDefault="001F36B6" w:rsidP="00EA3F5A">
      <w:pPr>
        <w:pStyle w:val="Akapitzlist"/>
        <w:spacing w:after="0" w:line="240" w:lineRule="auto"/>
        <w:rPr>
          <w:rFonts w:ascii="Arial" w:hAnsi="Arial" w:cs="Arial"/>
          <w:bCs/>
          <w:sz w:val="24"/>
          <w:szCs w:val="24"/>
        </w:rPr>
      </w:pPr>
      <w:r>
        <w:rPr>
          <w:rFonts w:ascii="Arial" w:hAnsi="Arial" w:cs="Arial"/>
          <w:bCs/>
          <w:sz w:val="24"/>
          <w:szCs w:val="24"/>
        </w:rPr>
        <w:t>bramy – w razie konieczności dokręcenie lub wymiana elementów mocujących.</w:t>
      </w:r>
    </w:p>
    <w:p w14:paraId="3E8D24A9" w14:textId="77777777" w:rsidR="002D733A" w:rsidRPr="00872290" w:rsidRDefault="002D733A" w:rsidP="00872290">
      <w:pPr>
        <w:pStyle w:val="Akapitzlist"/>
        <w:numPr>
          <w:ilvl w:val="0"/>
          <w:numId w:val="19"/>
        </w:numPr>
        <w:spacing w:after="0" w:line="240" w:lineRule="auto"/>
        <w:rPr>
          <w:rFonts w:ascii="Arial" w:hAnsi="Arial" w:cs="Arial"/>
          <w:bCs/>
          <w:sz w:val="24"/>
          <w:szCs w:val="24"/>
        </w:rPr>
      </w:pPr>
      <w:r w:rsidRPr="00EA3F5A">
        <w:rPr>
          <w:rFonts w:ascii="Arial" w:hAnsi="Arial" w:cs="Arial"/>
          <w:bCs/>
          <w:sz w:val="24"/>
          <w:szCs w:val="24"/>
        </w:rPr>
        <w:t xml:space="preserve">Regulacja </w:t>
      </w:r>
      <w:r w:rsidR="00872290">
        <w:rPr>
          <w:rFonts w:ascii="Arial" w:hAnsi="Arial" w:cs="Arial"/>
          <w:bCs/>
          <w:sz w:val="24"/>
          <w:szCs w:val="24"/>
        </w:rPr>
        <w:t xml:space="preserve">i smarowanie </w:t>
      </w:r>
      <w:r w:rsidRPr="00EA3F5A">
        <w:rPr>
          <w:rFonts w:ascii="Arial" w:hAnsi="Arial" w:cs="Arial"/>
          <w:bCs/>
          <w:sz w:val="24"/>
          <w:szCs w:val="24"/>
        </w:rPr>
        <w:t xml:space="preserve">elementów </w:t>
      </w:r>
      <w:proofErr w:type="spellStart"/>
      <w:r w:rsidRPr="00EA3F5A">
        <w:rPr>
          <w:rFonts w:ascii="Arial" w:hAnsi="Arial" w:cs="Arial"/>
          <w:bCs/>
          <w:sz w:val="24"/>
          <w:szCs w:val="24"/>
        </w:rPr>
        <w:t>okuciowych</w:t>
      </w:r>
      <w:proofErr w:type="spellEnd"/>
      <w:r w:rsidRPr="00EA3F5A">
        <w:rPr>
          <w:rFonts w:ascii="Arial" w:hAnsi="Arial" w:cs="Arial"/>
          <w:bCs/>
          <w:sz w:val="24"/>
          <w:szCs w:val="24"/>
        </w:rPr>
        <w:t xml:space="preserve"> i jezdnych: zawiasy środkowe, wsporniki rolek, rolki </w:t>
      </w:r>
      <w:r w:rsidRPr="00872290">
        <w:rPr>
          <w:rFonts w:ascii="Arial" w:hAnsi="Arial" w:cs="Arial"/>
          <w:bCs/>
          <w:sz w:val="24"/>
          <w:szCs w:val="24"/>
        </w:rPr>
        <w:t>jezdne.</w:t>
      </w:r>
    </w:p>
    <w:p w14:paraId="47C43FBC"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R</w:t>
      </w:r>
      <w:r w:rsidR="002D733A" w:rsidRPr="00EA3F5A">
        <w:rPr>
          <w:rFonts w:ascii="Arial" w:hAnsi="Arial" w:cs="Arial"/>
          <w:bCs/>
          <w:sz w:val="24"/>
          <w:szCs w:val="24"/>
        </w:rPr>
        <w:t>egulacja naciągu sprężyn skrętnych.</w:t>
      </w:r>
    </w:p>
    <w:p w14:paraId="4ECDEF0E"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lastRenderedPageBreak/>
        <w:t>Regulacja</w:t>
      </w:r>
      <w:r w:rsidR="002D733A" w:rsidRPr="00EA3F5A">
        <w:rPr>
          <w:rFonts w:ascii="Arial" w:hAnsi="Arial" w:cs="Arial"/>
          <w:bCs/>
          <w:sz w:val="24"/>
          <w:szCs w:val="24"/>
        </w:rPr>
        <w:t xml:space="preserve"> bębnów nawojowych, linek stalowych, podnoszących blat bramy, regulacja sprężyn napinających linki.</w:t>
      </w:r>
    </w:p>
    <w:p w14:paraId="4D58CB2B"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R</w:t>
      </w:r>
      <w:r w:rsidR="002D733A" w:rsidRPr="00EA3F5A">
        <w:rPr>
          <w:rFonts w:ascii="Arial" w:hAnsi="Arial" w:cs="Arial"/>
          <w:bCs/>
          <w:sz w:val="24"/>
          <w:szCs w:val="24"/>
        </w:rPr>
        <w:t xml:space="preserve">egulacja systemów bezpieczeństwa: zabezpieczenie zerwania linek, </w:t>
      </w:r>
    </w:p>
    <w:p w14:paraId="62771DB7" w14:textId="77777777" w:rsidR="002D733A" w:rsidRPr="00EA3F5A" w:rsidRDefault="002D733A" w:rsidP="00EA3F5A">
      <w:pPr>
        <w:pStyle w:val="Akapitzlist"/>
        <w:spacing w:after="0" w:line="240" w:lineRule="auto"/>
        <w:rPr>
          <w:rFonts w:ascii="Arial" w:hAnsi="Arial" w:cs="Arial"/>
          <w:bCs/>
          <w:sz w:val="24"/>
          <w:szCs w:val="24"/>
        </w:rPr>
      </w:pPr>
      <w:r w:rsidRPr="00EA3F5A">
        <w:rPr>
          <w:rFonts w:ascii="Arial" w:hAnsi="Arial" w:cs="Arial"/>
          <w:bCs/>
          <w:sz w:val="24"/>
          <w:szCs w:val="24"/>
        </w:rPr>
        <w:t>zabezpieczenie pęknięcia sprężyn, listwa zabezpieczenia krawędziowego, fotokomórki.</w:t>
      </w:r>
    </w:p>
    <w:p w14:paraId="0EBBE14E"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Poprawienie ( w razie konieczności)</w:t>
      </w:r>
      <w:r w:rsidR="002D733A" w:rsidRPr="00EA3F5A">
        <w:rPr>
          <w:rFonts w:ascii="Arial" w:hAnsi="Arial" w:cs="Arial"/>
          <w:bCs/>
          <w:sz w:val="24"/>
          <w:szCs w:val="24"/>
        </w:rPr>
        <w:t xml:space="preserve"> zabezpieczeń antywłamaniowych: zabezpieczenie przed podważeniem, zasuwa, rygiel obrotowy i narożny.</w:t>
      </w:r>
    </w:p>
    <w:p w14:paraId="58BF2F6C" w14:textId="77777777" w:rsidR="002D733A" w:rsidRPr="00EA3F5A" w:rsidRDefault="001F36B6"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R</w:t>
      </w:r>
      <w:r w:rsidR="002D733A" w:rsidRPr="00EA3F5A">
        <w:rPr>
          <w:rFonts w:ascii="Arial" w:hAnsi="Arial" w:cs="Arial"/>
          <w:bCs/>
          <w:sz w:val="24"/>
          <w:szCs w:val="24"/>
        </w:rPr>
        <w:t>egulacja sprzęgła łączącego wał.</w:t>
      </w:r>
    </w:p>
    <w:p w14:paraId="398B2404" w14:textId="77777777" w:rsidR="002D733A" w:rsidRPr="00EA3F5A" w:rsidRDefault="002D733A" w:rsidP="00EA3F5A">
      <w:pPr>
        <w:pStyle w:val="Akapitzlist"/>
        <w:numPr>
          <w:ilvl w:val="0"/>
          <w:numId w:val="19"/>
        </w:numPr>
        <w:spacing w:after="0" w:line="240" w:lineRule="auto"/>
        <w:rPr>
          <w:rFonts w:ascii="Arial" w:hAnsi="Arial" w:cs="Arial"/>
          <w:bCs/>
          <w:sz w:val="24"/>
          <w:szCs w:val="24"/>
        </w:rPr>
      </w:pPr>
      <w:r w:rsidRPr="00EA3F5A">
        <w:rPr>
          <w:rFonts w:ascii="Arial" w:hAnsi="Arial" w:cs="Arial"/>
          <w:bCs/>
          <w:sz w:val="24"/>
          <w:szCs w:val="24"/>
        </w:rPr>
        <w:t xml:space="preserve">Ustawienie napięcia łańcucha przekładni napędu. </w:t>
      </w:r>
    </w:p>
    <w:p w14:paraId="29F188DE" w14:textId="77777777" w:rsidR="002D733A" w:rsidRPr="00D15C79" w:rsidRDefault="00D15C79" w:rsidP="00D15C79">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Regulacja ( w razie konieczności wymiana)</w:t>
      </w:r>
      <w:r w:rsidR="002D733A" w:rsidRPr="00EA3F5A">
        <w:rPr>
          <w:rFonts w:ascii="Arial" w:hAnsi="Arial" w:cs="Arial"/>
          <w:bCs/>
          <w:sz w:val="24"/>
          <w:szCs w:val="24"/>
        </w:rPr>
        <w:t xml:space="preserve"> urządzeń sterujących: sterowanie, sterowniki przyciskowe, </w:t>
      </w:r>
      <w:r w:rsidR="002D733A" w:rsidRPr="00D15C79">
        <w:rPr>
          <w:rFonts w:ascii="Arial" w:hAnsi="Arial" w:cs="Arial"/>
          <w:bCs/>
          <w:sz w:val="24"/>
          <w:szCs w:val="24"/>
        </w:rPr>
        <w:t>radary, wyłączniki pociągowe.</w:t>
      </w:r>
    </w:p>
    <w:p w14:paraId="321C7734" w14:textId="77777777" w:rsidR="002D733A" w:rsidRPr="00EA3F5A" w:rsidRDefault="00D15C79" w:rsidP="00EA3F5A">
      <w:pPr>
        <w:pStyle w:val="Akapitzlist"/>
        <w:numPr>
          <w:ilvl w:val="0"/>
          <w:numId w:val="19"/>
        </w:numPr>
        <w:spacing w:after="0" w:line="240" w:lineRule="auto"/>
        <w:rPr>
          <w:rFonts w:ascii="Arial" w:hAnsi="Arial" w:cs="Arial"/>
          <w:bCs/>
          <w:sz w:val="24"/>
          <w:szCs w:val="24"/>
        </w:rPr>
      </w:pPr>
      <w:r>
        <w:rPr>
          <w:rFonts w:ascii="Arial" w:hAnsi="Arial" w:cs="Arial"/>
          <w:bCs/>
          <w:sz w:val="24"/>
          <w:szCs w:val="24"/>
        </w:rPr>
        <w:t>U</w:t>
      </w:r>
      <w:r w:rsidR="002D733A" w:rsidRPr="00EA3F5A">
        <w:rPr>
          <w:rFonts w:ascii="Arial" w:hAnsi="Arial" w:cs="Arial"/>
          <w:bCs/>
          <w:sz w:val="24"/>
          <w:szCs w:val="24"/>
        </w:rPr>
        <w:t xml:space="preserve">stawienie punktu referencyjnego, połączeń krańcowych, parametrów siły. </w:t>
      </w:r>
    </w:p>
    <w:p w14:paraId="0915D578" w14:textId="77777777" w:rsidR="002D733A" w:rsidRPr="00EA3F5A" w:rsidRDefault="002D733A" w:rsidP="00EA3F5A">
      <w:pPr>
        <w:pStyle w:val="Akapitzlist"/>
        <w:numPr>
          <w:ilvl w:val="0"/>
          <w:numId w:val="19"/>
        </w:numPr>
        <w:spacing w:after="0" w:line="240" w:lineRule="auto"/>
        <w:jc w:val="both"/>
        <w:rPr>
          <w:rFonts w:ascii="Arial" w:hAnsi="Arial" w:cs="Arial"/>
          <w:bCs/>
          <w:sz w:val="24"/>
          <w:szCs w:val="24"/>
        </w:rPr>
      </w:pPr>
      <w:r w:rsidRPr="00EA3F5A">
        <w:rPr>
          <w:rFonts w:ascii="Arial" w:hAnsi="Arial" w:cs="Arial"/>
          <w:bCs/>
          <w:sz w:val="24"/>
          <w:szCs w:val="24"/>
        </w:rPr>
        <w:t>Regulacja i konserwacja bramy.</w:t>
      </w:r>
    </w:p>
    <w:p w14:paraId="25AB0C53" w14:textId="77777777" w:rsidR="002D733A" w:rsidRDefault="00624A60" w:rsidP="00EA3F5A">
      <w:pPr>
        <w:pStyle w:val="Akapitzlist"/>
        <w:numPr>
          <w:ilvl w:val="0"/>
          <w:numId w:val="19"/>
        </w:numPr>
        <w:spacing w:after="0" w:line="240" w:lineRule="auto"/>
        <w:jc w:val="both"/>
        <w:rPr>
          <w:rFonts w:ascii="Arial" w:hAnsi="Arial" w:cs="Arial"/>
          <w:bCs/>
          <w:sz w:val="24"/>
          <w:szCs w:val="24"/>
        </w:rPr>
      </w:pPr>
      <w:r>
        <w:rPr>
          <w:rFonts w:ascii="Arial" w:hAnsi="Arial" w:cs="Arial"/>
          <w:bCs/>
          <w:sz w:val="24"/>
          <w:szCs w:val="24"/>
        </w:rPr>
        <w:t>Usu</w:t>
      </w:r>
      <w:r w:rsidR="00D12ED9">
        <w:rPr>
          <w:rFonts w:ascii="Arial" w:hAnsi="Arial" w:cs="Arial"/>
          <w:bCs/>
          <w:sz w:val="24"/>
          <w:szCs w:val="24"/>
        </w:rPr>
        <w:t>nięcie</w:t>
      </w:r>
      <w:r w:rsidR="002D733A" w:rsidRPr="00EA3F5A">
        <w:rPr>
          <w:rFonts w:ascii="Arial" w:hAnsi="Arial" w:cs="Arial"/>
          <w:bCs/>
          <w:sz w:val="24"/>
          <w:szCs w:val="24"/>
        </w:rPr>
        <w:t xml:space="preserve"> zaistniałych uszkodzeń i drobnych usterek </w:t>
      </w:r>
      <w:r w:rsidR="00D12ED9">
        <w:rPr>
          <w:rFonts w:ascii="Arial" w:hAnsi="Arial" w:cs="Arial"/>
          <w:bCs/>
          <w:sz w:val="24"/>
          <w:szCs w:val="24"/>
        </w:rPr>
        <w:t>przed pierwszym przeglądem</w:t>
      </w:r>
      <w:r w:rsidR="002D733A" w:rsidRPr="00EA3F5A">
        <w:rPr>
          <w:rFonts w:ascii="Arial" w:hAnsi="Arial" w:cs="Arial"/>
          <w:bCs/>
          <w:sz w:val="24"/>
          <w:szCs w:val="24"/>
        </w:rPr>
        <w:t>.</w:t>
      </w:r>
    </w:p>
    <w:p w14:paraId="2E049AAE" w14:textId="77777777" w:rsidR="004D3D2C" w:rsidRDefault="004D3D2C" w:rsidP="004F08E0">
      <w:pPr>
        <w:spacing w:after="0" w:line="240" w:lineRule="auto"/>
        <w:rPr>
          <w:rFonts w:ascii="Arial" w:hAnsi="Arial" w:cs="Arial"/>
          <w:bCs/>
          <w:sz w:val="24"/>
          <w:szCs w:val="24"/>
        </w:rPr>
      </w:pPr>
    </w:p>
    <w:p w14:paraId="01AEC67A" w14:textId="77777777" w:rsidR="004F08E0" w:rsidRDefault="009943E6" w:rsidP="004F08E0">
      <w:pPr>
        <w:spacing w:after="0" w:line="240" w:lineRule="auto"/>
        <w:rPr>
          <w:rFonts w:ascii="Arial" w:hAnsi="Arial" w:cs="Arial"/>
          <w:b/>
          <w:bCs/>
          <w:sz w:val="24"/>
          <w:szCs w:val="24"/>
        </w:rPr>
      </w:pPr>
      <w:r>
        <w:rPr>
          <w:rFonts w:ascii="Arial" w:hAnsi="Arial" w:cs="Arial"/>
          <w:bCs/>
          <w:sz w:val="24"/>
          <w:szCs w:val="24"/>
        </w:rPr>
        <w:t xml:space="preserve">       </w:t>
      </w:r>
      <w:r w:rsidR="004F08E0" w:rsidRPr="00873DA2">
        <w:rPr>
          <w:rFonts w:ascii="Arial" w:hAnsi="Arial" w:cs="Arial"/>
          <w:bCs/>
          <w:sz w:val="24"/>
          <w:szCs w:val="24"/>
        </w:rPr>
        <w:t xml:space="preserve">● </w:t>
      </w:r>
      <w:r w:rsidR="004F08E0" w:rsidRPr="00BC2CA2">
        <w:rPr>
          <w:rFonts w:ascii="Arial" w:hAnsi="Arial" w:cs="Arial"/>
          <w:b/>
          <w:bCs/>
          <w:sz w:val="24"/>
          <w:szCs w:val="24"/>
        </w:rPr>
        <w:t>Bramy wjazdowe:</w:t>
      </w:r>
    </w:p>
    <w:p w14:paraId="2900F1D1" w14:textId="77777777" w:rsidR="009943E6" w:rsidRPr="00873DA2" w:rsidRDefault="009943E6" w:rsidP="004F08E0">
      <w:pPr>
        <w:spacing w:after="0" w:line="240" w:lineRule="auto"/>
        <w:rPr>
          <w:rFonts w:ascii="Arial" w:hAnsi="Arial" w:cs="Arial"/>
          <w:bCs/>
          <w:sz w:val="24"/>
          <w:szCs w:val="24"/>
        </w:rPr>
      </w:pPr>
    </w:p>
    <w:p w14:paraId="24499AF3" w14:textId="512A31BA" w:rsidR="004F08E0" w:rsidRPr="00926328" w:rsidRDefault="00926328" w:rsidP="00926328">
      <w:pPr>
        <w:spacing w:after="0" w:line="240" w:lineRule="auto"/>
        <w:jc w:val="both"/>
        <w:rPr>
          <w:rFonts w:ascii="Arial" w:hAnsi="Arial" w:cs="Arial"/>
          <w:bCs/>
          <w:sz w:val="24"/>
          <w:szCs w:val="24"/>
        </w:rPr>
      </w:pPr>
      <w:r>
        <w:rPr>
          <w:rFonts w:ascii="Arial" w:hAnsi="Arial" w:cs="Arial"/>
          <w:bCs/>
          <w:sz w:val="24"/>
          <w:szCs w:val="24"/>
        </w:rPr>
        <w:t xml:space="preserve">      1. </w:t>
      </w:r>
      <w:r w:rsidR="004F08E0" w:rsidRPr="00926328">
        <w:rPr>
          <w:rFonts w:ascii="Arial" w:hAnsi="Arial" w:cs="Arial"/>
          <w:bCs/>
          <w:sz w:val="24"/>
          <w:szCs w:val="24"/>
        </w:rPr>
        <w:t>Regulacja skrzydeł bramy.</w:t>
      </w:r>
    </w:p>
    <w:p w14:paraId="36CA135A" w14:textId="1ACD4DB1" w:rsidR="004F08E0" w:rsidRPr="00926328" w:rsidRDefault="00926328" w:rsidP="00926328">
      <w:pPr>
        <w:spacing w:after="0" w:line="240" w:lineRule="auto"/>
        <w:rPr>
          <w:rFonts w:ascii="Arial" w:hAnsi="Arial" w:cs="Arial"/>
          <w:bCs/>
          <w:sz w:val="24"/>
          <w:szCs w:val="24"/>
        </w:rPr>
      </w:pPr>
      <w:r>
        <w:rPr>
          <w:rFonts w:ascii="Arial" w:hAnsi="Arial" w:cs="Arial"/>
          <w:bCs/>
          <w:sz w:val="24"/>
          <w:szCs w:val="24"/>
        </w:rPr>
        <w:t xml:space="preserve">      2.</w:t>
      </w:r>
      <w:r w:rsidR="004F08E0" w:rsidRPr="00926328">
        <w:rPr>
          <w:rFonts w:ascii="Arial" w:hAnsi="Arial" w:cs="Arial"/>
          <w:bCs/>
          <w:sz w:val="24"/>
          <w:szCs w:val="24"/>
        </w:rPr>
        <w:t xml:space="preserve">Kontrola punktów mocowania elementów konstrukcyjnych oraz ruchomych </w:t>
      </w:r>
    </w:p>
    <w:p w14:paraId="01552A95" w14:textId="77777777" w:rsidR="004F08E0" w:rsidRPr="00EA3F5A" w:rsidRDefault="004F08E0" w:rsidP="004F08E0">
      <w:pPr>
        <w:pStyle w:val="Akapitzlist"/>
        <w:spacing w:after="0" w:line="240" w:lineRule="auto"/>
        <w:rPr>
          <w:rFonts w:ascii="Arial" w:hAnsi="Arial" w:cs="Arial"/>
          <w:bCs/>
          <w:sz w:val="24"/>
          <w:szCs w:val="24"/>
        </w:rPr>
      </w:pPr>
      <w:r>
        <w:rPr>
          <w:rFonts w:ascii="Arial" w:hAnsi="Arial" w:cs="Arial"/>
          <w:bCs/>
          <w:sz w:val="24"/>
          <w:szCs w:val="24"/>
        </w:rPr>
        <w:t>konstrukcyjnych bramy – w razie koniczności dokręcenie lub wymiana</w:t>
      </w:r>
      <w:r w:rsidR="00872290">
        <w:rPr>
          <w:rFonts w:ascii="Arial" w:hAnsi="Arial" w:cs="Arial"/>
          <w:bCs/>
          <w:sz w:val="24"/>
          <w:szCs w:val="24"/>
        </w:rPr>
        <w:t xml:space="preserve"> elementów mocujących.</w:t>
      </w:r>
    </w:p>
    <w:p w14:paraId="3B4F4329" w14:textId="207A9C5D" w:rsidR="00926328" w:rsidRDefault="00926328" w:rsidP="00926328">
      <w:pPr>
        <w:spacing w:after="0" w:line="240" w:lineRule="auto"/>
        <w:ind w:left="142"/>
        <w:rPr>
          <w:rFonts w:ascii="Arial" w:hAnsi="Arial" w:cs="Arial"/>
          <w:bCs/>
          <w:sz w:val="24"/>
          <w:szCs w:val="24"/>
        </w:rPr>
      </w:pPr>
      <w:r>
        <w:rPr>
          <w:rFonts w:ascii="Arial" w:hAnsi="Arial" w:cs="Arial"/>
          <w:bCs/>
          <w:sz w:val="24"/>
          <w:szCs w:val="24"/>
        </w:rPr>
        <w:t xml:space="preserve">    3.</w:t>
      </w:r>
      <w:r w:rsidR="004F08E0" w:rsidRPr="00926328">
        <w:rPr>
          <w:rFonts w:ascii="Arial" w:hAnsi="Arial" w:cs="Arial"/>
          <w:bCs/>
          <w:sz w:val="24"/>
          <w:szCs w:val="24"/>
        </w:rPr>
        <w:t xml:space="preserve">Regulacja </w:t>
      </w:r>
      <w:r w:rsidR="00872290" w:rsidRPr="00926328">
        <w:rPr>
          <w:rFonts w:ascii="Arial" w:hAnsi="Arial" w:cs="Arial"/>
          <w:bCs/>
          <w:sz w:val="24"/>
          <w:szCs w:val="24"/>
        </w:rPr>
        <w:t xml:space="preserve">i smarowanie </w:t>
      </w:r>
      <w:r w:rsidR="004F08E0" w:rsidRPr="00926328">
        <w:rPr>
          <w:rFonts w:ascii="Arial" w:hAnsi="Arial" w:cs="Arial"/>
          <w:bCs/>
          <w:sz w:val="24"/>
          <w:szCs w:val="24"/>
        </w:rPr>
        <w:t xml:space="preserve">elementów </w:t>
      </w:r>
      <w:proofErr w:type="spellStart"/>
      <w:r w:rsidR="004F08E0" w:rsidRPr="00926328">
        <w:rPr>
          <w:rFonts w:ascii="Arial" w:hAnsi="Arial" w:cs="Arial"/>
          <w:bCs/>
          <w:sz w:val="24"/>
          <w:szCs w:val="24"/>
        </w:rPr>
        <w:t>okuciowych</w:t>
      </w:r>
      <w:proofErr w:type="spellEnd"/>
      <w:r w:rsidR="004F08E0" w:rsidRPr="00926328">
        <w:rPr>
          <w:rFonts w:ascii="Arial" w:hAnsi="Arial" w:cs="Arial"/>
          <w:bCs/>
          <w:sz w:val="24"/>
          <w:szCs w:val="24"/>
        </w:rPr>
        <w:t xml:space="preserve"> i jezdnych: zawiasy, wsporniki rolek</w:t>
      </w:r>
    </w:p>
    <w:p w14:paraId="6AD05C1A" w14:textId="77777777" w:rsidR="004F08E0" w:rsidRPr="00926328" w:rsidRDefault="00926328" w:rsidP="00926328">
      <w:pPr>
        <w:spacing w:after="0" w:line="240" w:lineRule="auto"/>
        <w:ind w:left="142"/>
        <w:rPr>
          <w:rFonts w:ascii="Arial" w:hAnsi="Arial" w:cs="Arial"/>
          <w:bCs/>
          <w:sz w:val="24"/>
          <w:szCs w:val="24"/>
        </w:rPr>
      </w:pPr>
      <w:r>
        <w:rPr>
          <w:rFonts w:ascii="Arial" w:hAnsi="Arial" w:cs="Arial"/>
          <w:bCs/>
          <w:sz w:val="24"/>
          <w:szCs w:val="24"/>
        </w:rPr>
        <w:t xml:space="preserve">         oraz rolek jezdnych.</w:t>
      </w:r>
      <w:r w:rsidR="004F08E0" w:rsidRPr="00926328">
        <w:rPr>
          <w:rFonts w:ascii="Arial" w:hAnsi="Arial" w:cs="Arial"/>
          <w:bCs/>
          <w:sz w:val="24"/>
          <w:szCs w:val="24"/>
        </w:rPr>
        <w:t xml:space="preserve"> </w:t>
      </w:r>
      <w:r>
        <w:rPr>
          <w:rFonts w:ascii="Arial" w:hAnsi="Arial" w:cs="Arial"/>
          <w:bCs/>
          <w:sz w:val="24"/>
          <w:szCs w:val="24"/>
        </w:rPr>
        <w:t xml:space="preserve">                             </w:t>
      </w:r>
    </w:p>
    <w:p w14:paraId="566A3F70" w14:textId="1F47CC70" w:rsidR="004F08E0" w:rsidRPr="00926328" w:rsidRDefault="00926328" w:rsidP="00926328">
      <w:pPr>
        <w:spacing w:after="0" w:line="240" w:lineRule="auto"/>
        <w:rPr>
          <w:rFonts w:ascii="Arial" w:hAnsi="Arial" w:cs="Arial"/>
          <w:bCs/>
          <w:sz w:val="24"/>
          <w:szCs w:val="24"/>
        </w:rPr>
      </w:pPr>
      <w:r>
        <w:rPr>
          <w:rFonts w:ascii="Arial" w:hAnsi="Arial" w:cs="Arial"/>
          <w:bCs/>
          <w:sz w:val="24"/>
          <w:szCs w:val="24"/>
        </w:rPr>
        <w:t xml:space="preserve">      4.</w:t>
      </w:r>
      <w:r w:rsidR="004F08E0" w:rsidRPr="00926328">
        <w:rPr>
          <w:rFonts w:ascii="Arial" w:hAnsi="Arial" w:cs="Arial"/>
          <w:bCs/>
          <w:sz w:val="24"/>
          <w:szCs w:val="24"/>
        </w:rPr>
        <w:t>Sprawdzenie stanu technicznego oraz zabezpieczeń antykorozyjnych.</w:t>
      </w:r>
    </w:p>
    <w:p w14:paraId="45109E67" w14:textId="77777777" w:rsidR="004F08E0" w:rsidRPr="00926328" w:rsidRDefault="00926328" w:rsidP="00926328">
      <w:pPr>
        <w:spacing w:after="0" w:line="240" w:lineRule="auto"/>
        <w:ind w:left="426"/>
        <w:rPr>
          <w:rFonts w:ascii="Arial" w:hAnsi="Arial" w:cs="Arial"/>
          <w:bCs/>
          <w:sz w:val="24"/>
          <w:szCs w:val="24"/>
        </w:rPr>
      </w:pPr>
      <w:r>
        <w:rPr>
          <w:rFonts w:ascii="Arial" w:hAnsi="Arial" w:cs="Arial"/>
          <w:bCs/>
          <w:sz w:val="24"/>
          <w:szCs w:val="24"/>
        </w:rPr>
        <w:t xml:space="preserve">5. </w:t>
      </w:r>
      <w:r w:rsidR="004F08E0" w:rsidRPr="00926328">
        <w:rPr>
          <w:rFonts w:ascii="Arial" w:hAnsi="Arial" w:cs="Arial"/>
          <w:bCs/>
          <w:sz w:val="24"/>
          <w:szCs w:val="24"/>
        </w:rPr>
        <w:t xml:space="preserve">Kontrola poprawności połączeń elektrycznych napędu oraz urządzeń peryferyjnych: </w:t>
      </w:r>
    </w:p>
    <w:p w14:paraId="2999B2C8" w14:textId="77777777" w:rsidR="004F08E0" w:rsidRPr="00EA3F5A" w:rsidRDefault="004F08E0" w:rsidP="004F08E0">
      <w:pPr>
        <w:pStyle w:val="Akapitzlist"/>
        <w:spacing w:after="0" w:line="240" w:lineRule="auto"/>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14:paraId="086C6293" w14:textId="1977AD80" w:rsidR="004F08E0" w:rsidRPr="00926328" w:rsidRDefault="00926328" w:rsidP="00926328">
      <w:pPr>
        <w:spacing w:after="0" w:line="240" w:lineRule="auto"/>
        <w:rPr>
          <w:rFonts w:ascii="Arial" w:hAnsi="Arial" w:cs="Arial"/>
          <w:bCs/>
          <w:sz w:val="24"/>
          <w:szCs w:val="24"/>
        </w:rPr>
      </w:pPr>
      <w:r>
        <w:rPr>
          <w:rFonts w:ascii="Arial" w:hAnsi="Arial" w:cs="Arial"/>
          <w:bCs/>
          <w:sz w:val="24"/>
          <w:szCs w:val="24"/>
        </w:rPr>
        <w:t xml:space="preserve">      6.</w:t>
      </w:r>
      <w:r w:rsidR="004F08E0" w:rsidRPr="00926328">
        <w:rPr>
          <w:rFonts w:ascii="Arial" w:hAnsi="Arial" w:cs="Arial"/>
          <w:bCs/>
          <w:sz w:val="24"/>
          <w:szCs w:val="24"/>
        </w:rPr>
        <w:t>Kontrola stanu technicznego urządzeń sterujących: sterowanie, sterowniki</w:t>
      </w:r>
      <w:r w:rsidR="0014219C">
        <w:rPr>
          <w:rFonts w:ascii="Arial" w:hAnsi="Arial" w:cs="Arial"/>
          <w:bCs/>
          <w:sz w:val="24"/>
          <w:szCs w:val="24"/>
        </w:rPr>
        <w:t xml:space="preserve"> </w:t>
      </w:r>
      <w:r w:rsidR="004F08E0" w:rsidRPr="00926328">
        <w:rPr>
          <w:rFonts w:ascii="Arial" w:hAnsi="Arial" w:cs="Arial"/>
          <w:bCs/>
          <w:sz w:val="24"/>
          <w:szCs w:val="24"/>
        </w:rPr>
        <w:t xml:space="preserve">przyciskowe, </w:t>
      </w:r>
    </w:p>
    <w:p w14:paraId="410E528E" w14:textId="77777777" w:rsidR="004F08E0" w:rsidRPr="00EA3F5A" w:rsidRDefault="004F08E0" w:rsidP="004F08E0">
      <w:pPr>
        <w:pStyle w:val="Akapitzlist"/>
        <w:spacing w:after="0" w:line="240" w:lineRule="auto"/>
        <w:rPr>
          <w:rFonts w:ascii="Arial" w:hAnsi="Arial" w:cs="Arial"/>
          <w:bCs/>
          <w:sz w:val="24"/>
          <w:szCs w:val="24"/>
        </w:rPr>
      </w:pPr>
      <w:r w:rsidRPr="00EA3F5A">
        <w:rPr>
          <w:rFonts w:ascii="Arial" w:hAnsi="Arial" w:cs="Arial"/>
          <w:bCs/>
          <w:sz w:val="24"/>
          <w:szCs w:val="24"/>
        </w:rPr>
        <w:t>radary, wyłączniki pociągowe.</w:t>
      </w:r>
    </w:p>
    <w:p w14:paraId="5D81F16B" w14:textId="2DA4770B" w:rsidR="004F08E0" w:rsidRPr="006B13C2" w:rsidRDefault="006B13C2" w:rsidP="006B13C2">
      <w:pPr>
        <w:spacing w:after="0" w:line="240" w:lineRule="auto"/>
        <w:rPr>
          <w:rFonts w:ascii="Arial" w:hAnsi="Arial" w:cs="Arial"/>
          <w:bCs/>
          <w:sz w:val="24"/>
          <w:szCs w:val="24"/>
        </w:rPr>
      </w:pPr>
      <w:r>
        <w:rPr>
          <w:rFonts w:ascii="Arial" w:hAnsi="Arial" w:cs="Arial"/>
          <w:bCs/>
          <w:sz w:val="24"/>
          <w:szCs w:val="24"/>
        </w:rPr>
        <w:t xml:space="preserve">      7. </w:t>
      </w:r>
      <w:r w:rsidR="004F08E0" w:rsidRPr="006B13C2">
        <w:rPr>
          <w:rFonts w:ascii="Arial" w:hAnsi="Arial" w:cs="Arial"/>
          <w:bCs/>
          <w:sz w:val="24"/>
          <w:szCs w:val="24"/>
        </w:rPr>
        <w:t xml:space="preserve">Wykonanie niezbędnych regulacji połączeń ruchomych oraz ich przesmarowanie w </w:t>
      </w:r>
    </w:p>
    <w:p w14:paraId="5D177BEC" w14:textId="77777777" w:rsidR="004F08E0" w:rsidRPr="00EA3F5A" w:rsidRDefault="004F08E0" w:rsidP="004F08E0">
      <w:pPr>
        <w:pStyle w:val="Akapitzlist"/>
        <w:spacing w:after="0" w:line="240" w:lineRule="auto"/>
        <w:rPr>
          <w:rFonts w:ascii="Arial" w:hAnsi="Arial" w:cs="Arial"/>
          <w:bCs/>
          <w:sz w:val="24"/>
          <w:szCs w:val="24"/>
        </w:rPr>
      </w:pPr>
      <w:r w:rsidRPr="00EA3F5A">
        <w:rPr>
          <w:rFonts w:ascii="Arial" w:hAnsi="Arial" w:cs="Arial"/>
          <w:bCs/>
          <w:sz w:val="24"/>
          <w:szCs w:val="24"/>
        </w:rPr>
        <w:t xml:space="preserve">szczególności:  wózków jezdnych, prowadnic bocznych i górnych wraz z rolkami, kół i </w:t>
      </w:r>
    </w:p>
    <w:p w14:paraId="68F9F5B5" w14:textId="77777777" w:rsidR="004F08E0" w:rsidRPr="00EA3F5A" w:rsidRDefault="004F08E0" w:rsidP="004F08E0">
      <w:pPr>
        <w:pStyle w:val="Akapitzlist"/>
        <w:spacing w:after="0" w:line="240" w:lineRule="auto"/>
        <w:rPr>
          <w:rFonts w:ascii="Arial" w:hAnsi="Arial" w:cs="Arial"/>
          <w:bCs/>
          <w:sz w:val="24"/>
          <w:szCs w:val="24"/>
        </w:rPr>
      </w:pPr>
      <w:r w:rsidRPr="00EA3F5A">
        <w:rPr>
          <w:rFonts w:ascii="Arial" w:hAnsi="Arial" w:cs="Arial"/>
          <w:bCs/>
          <w:sz w:val="24"/>
          <w:szCs w:val="24"/>
        </w:rPr>
        <w:t xml:space="preserve">listew zębatych.   </w:t>
      </w:r>
    </w:p>
    <w:p w14:paraId="58540CF3" w14:textId="77777777" w:rsidR="004F08E0" w:rsidRPr="006B13C2" w:rsidRDefault="006B13C2" w:rsidP="006B13C2">
      <w:pPr>
        <w:spacing w:after="0" w:line="240" w:lineRule="auto"/>
        <w:rPr>
          <w:rFonts w:ascii="Arial" w:hAnsi="Arial" w:cs="Arial"/>
          <w:bCs/>
          <w:sz w:val="24"/>
          <w:szCs w:val="24"/>
        </w:rPr>
      </w:pPr>
      <w:r>
        <w:rPr>
          <w:rFonts w:ascii="Arial" w:hAnsi="Arial" w:cs="Arial"/>
          <w:bCs/>
          <w:sz w:val="24"/>
          <w:szCs w:val="24"/>
        </w:rPr>
        <w:t xml:space="preserve">       8. </w:t>
      </w:r>
      <w:r w:rsidR="004F08E0" w:rsidRPr="006B13C2">
        <w:rPr>
          <w:rFonts w:ascii="Arial" w:hAnsi="Arial" w:cs="Arial"/>
          <w:bCs/>
          <w:sz w:val="24"/>
          <w:szCs w:val="24"/>
        </w:rPr>
        <w:t xml:space="preserve">Sprawdzenie poprawności działania oraz ewentualna regulacja urządzenia </w:t>
      </w:r>
    </w:p>
    <w:p w14:paraId="2B81AB35" w14:textId="77777777" w:rsidR="004F08E0" w:rsidRPr="00EA3F5A" w:rsidRDefault="004F08E0" w:rsidP="004F08E0">
      <w:pPr>
        <w:pStyle w:val="Akapitzlist"/>
        <w:spacing w:after="0" w:line="240" w:lineRule="auto"/>
        <w:rPr>
          <w:rFonts w:ascii="Arial" w:hAnsi="Arial" w:cs="Arial"/>
          <w:bCs/>
          <w:sz w:val="24"/>
          <w:szCs w:val="24"/>
        </w:rPr>
      </w:pPr>
      <w:proofErr w:type="spellStart"/>
      <w:r w:rsidRPr="00EA3F5A">
        <w:rPr>
          <w:rFonts w:ascii="Arial" w:hAnsi="Arial" w:cs="Arial"/>
          <w:bCs/>
          <w:sz w:val="24"/>
          <w:szCs w:val="24"/>
        </w:rPr>
        <w:t>odsprzęglającego</w:t>
      </w:r>
      <w:proofErr w:type="spellEnd"/>
      <w:r w:rsidRPr="00EA3F5A">
        <w:rPr>
          <w:rFonts w:ascii="Arial" w:hAnsi="Arial" w:cs="Arial"/>
          <w:bCs/>
          <w:sz w:val="24"/>
          <w:szCs w:val="24"/>
        </w:rPr>
        <w:t>, umożliwiającego ręczne otwieranie bramy w przypadku awarii.</w:t>
      </w:r>
    </w:p>
    <w:p w14:paraId="7840C8B8" w14:textId="77777777" w:rsidR="0014219C" w:rsidRDefault="006B13C2" w:rsidP="006B13C2">
      <w:pPr>
        <w:spacing w:after="0" w:line="240" w:lineRule="auto"/>
        <w:rPr>
          <w:rFonts w:ascii="Arial" w:hAnsi="Arial" w:cs="Arial"/>
          <w:bCs/>
          <w:sz w:val="24"/>
          <w:szCs w:val="24"/>
        </w:rPr>
      </w:pPr>
      <w:r>
        <w:rPr>
          <w:rFonts w:ascii="Arial" w:hAnsi="Arial" w:cs="Arial"/>
          <w:bCs/>
          <w:sz w:val="24"/>
          <w:szCs w:val="24"/>
        </w:rPr>
        <w:t xml:space="preserve">       9. </w:t>
      </w:r>
      <w:r w:rsidR="004F08E0" w:rsidRPr="006B13C2">
        <w:rPr>
          <w:rFonts w:ascii="Arial" w:hAnsi="Arial" w:cs="Arial"/>
          <w:bCs/>
          <w:sz w:val="24"/>
          <w:szCs w:val="24"/>
        </w:rPr>
        <w:t xml:space="preserve">Sprawdzenie stanu technicznego urządzenia napędowego – w tym zużycie </w:t>
      </w:r>
    </w:p>
    <w:p w14:paraId="7EE8A23E" w14:textId="33612A78" w:rsidR="004F08E0" w:rsidRPr="0014219C" w:rsidRDefault="0014219C" w:rsidP="0014219C">
      <w:pPr>
        <w:spacing w:after="0" w:line="240" w:lineRule="auto"/>
        <w:rPr>
          <w:rFonts w:ascii="Arial" w:hAnsi="Arial" w:cs="Arial"/>
          <w:bCs/>
          <w:sz w:val="24"/>
          <w:szCs w:val="24"/>
        </w:rPr>
      </w:pPr>
      <w:r>
        <w:rPr>
          <w:rFonts w:ascii="Arial" w:hAnsi="Arial" w:cs="Arial"/>
          <w:bCs/>
          <w:sz w:val="24"/>
          <w:szCs w:val="24"/>
        </w:rPr>
        <w:t xml:space="preserve">           </w:t>
      </w:r>
      <w:r w:rsidR="004F08E0" w:rsidRPr="006B13C2">
        <w:rPr>
          <w:rFonts w:ascii="Arial" w:hAnsi="Arial" w:cs="Arial"/>
          <w:bCs/>
          <w:sz w:val="24"/>
          <w:szCs w:val="24"/>
        </w:rPr>
        <w:t xml:space="preserve">elementów </w:t>
      </w:r>
      <w:r w:rsidR="004F08E0" w:rsidRPr="0014219C">
        <w:rPr>
          <w:rFonts w:ascii="Arial" w:hAnsi="Arial" w:cs="Arial"/>
          <w:bCs/>
          <w:sz w:val="24"/>
          <w:szCs w:val="24"/>
        </w:rPr>
        <w:t>siłownika.</w:t>
      </w:r>
    </w:p>
    <w:p w14:paraId="3DA52A32" w14:textId="77777777" w:rsidR="004F08E0" w:rsidRPr="006B13C2" w:rsidRDefault="006B13C2" w:rsidP="006B13C2">
      <w:pPr>
        <w:spacing w:after="0" w:line="240" w:lineRule="auto"/>
        <w:rPr>
          <w:rFonts w:ascii="Arial" w:hAnsi="Arial" w:cs="Arial"/>
          <w:bCs/>
          <w:sz w:val="24"/>
          <w:szCs w:val="24"/>
        </w:rPr>
      </w:pPr>
      <w:r>
        <w:rPr>
          <w:rFonts w:ascii="Arial" w:hAnsi="Arial" w:cs="Arial"/>
          <w:bCs/>
          <w:sz w:val="24"/>
          <w:szCs w:val="24"/>
        </w:rPr>
        <w:t xml:space="preserve">      10.</w:t>
      </w:r>
      <w:r w:rsidR="004F08E0" w:rsidRPr="006B13C2">
        <w:rPr>
          <w:rFonts w:ascii="Arial" w:hAnsi="Arial" w:cs="Arial"/>
          <w:bCs/>
          <w:sz w:val="24"/>
          <w:szCs w:val="24"/>
        </w:rPr>
        <w:t xml:space="preserve">Sprawdzenie stanu instalacji elektrycznej oraz poprawności działania silnika </w:t>
      </w:r>
    </w:p>
    <w:p w14:paraId="04509BCE" w14:textId="77777777" w:rsidR="004F08E0" w:rsidRDefault="004F08E0" w:rsidP="002C0697">
      <w:pPr>
        <w:pStyle w:val="Akapitzlist"/>
        <w:spacing w:after="0" w:line="240" w:lineRule="auto"/>
        <w:rPr>
          <w:rFonts w:ascii="Arial" w:hAnsi="Arial" w:cs="Arial"/>
          <w:bCs/>
          <w:sz w:val="24"/>
          <w:szCs w:val="24"/>
        </w:rPr>
      </w:pPr>
      <w:r w:rsidRPr="00EA3F5A">
        <w:rPr>
          <w:rFonts w:ascii="Arial" w:hAnsi="Arial" w:cs="Arial"/>
          <w:bCs/>
          <w:sz w:val="24"/>
          <w:szCs w:val="24"/>
        </w:rPr>
        <w:t xml:space="preserve">elektrycznego. </w:t>
      </w:r>
    </w:p>
    <w:p w14:paraId="2375E6EF" w14:textId="77777777" w:rsidR="009943E6" w:rsidRPr="002C0697" w:rsidRDefault="009943E6" w:rsidP="002C0697">
      <w:pPr>
        <w:pStyle w:val="Akapitzlist"/>
        <w:spacing w:after="0" w:line="240" w:lineRule="auto"/>
        <w:rPr>
          <w:rFonts w:ascii="Arial" w:hAnsi="Arial" w:cs="Arial"/>
          <w:bCs/>
          <w:sz w:val="24"/>
          <w:szCs w:val="24"/>
        </w:rPr>
      </w:pPr>
    </w:p>
    <w:p w14:paraId="7D292208" w14:textId="77777777" w:rsidR="002D733A" w:rsidRDefault="00052380" w:rsidP="002D733A">
      <w:pPr>
        <w:spacing w:after="0" w:line="240" w:lineRule="auto"/>
        <w:rPr>
          <w:rFonts w:ascii="Arial" w:hAnsi="Arial" w:cs="Arial"/>
          <w:b/>
          <w:bCs/>
          <w:sz w:val="24"/>
          <w:szCs w:val="24"/>
        </w:rPr>
      </w:pPr>
      <w:r>
        <w:rPr>
          <w:rFonts w:ascii="Arial" w:hAnsi="Arial" w:cs="Arial"/>
          <w:bCs/>
          <w:sz w:val="24"/>
          <w:szCs w:val="24"/>
        </w:rPr>
        <w:t xml:space="preserve">     </w:t>
      </w:r>
      <w:r w:rsidR="002D733A" w:rsidRPr="00873DA2">
        <w:rPr>
          <w:rFonts w:ascii="Arial" w:hAnsi="Arial" w:cs="Arial"/>
          <w:bCs/>
          <w:sz w:val="24"/>
          <w:szCs w:val="24"/>
        </w:rPr>
        <w:t xml:space="preserve">● </w:t>
      </w:r>
      <w:r w:rsidR="002D733A" w:rsidRPr="00BC2CA2">
        <w:rPr>
          <w:rFonts w:ascii="Arial" w:hAnsi="Arial" w:cs="Arial"/>
          <w:b/>
          <w:bCs/>
          <w:sz w:val="24"/>
          <w:szCs w:val="24"/>
        </w:rPr>
        <w:t>Szlabany:</w:t>
      </w:r>
    </w:p>
    <w:p w14:paraId="2E0B8A7D" w14:textId="77777777" w:rsidR="009943E6" w:rsidRPr="00873DA2" w:rsidRDefault="009943E6" w:rsidP="002D733A">
      <w:pPr>
        <w:spacing w:after="0" w:line="240" w:lineRule="auto"/>
        <w:rPr>
          <w:rFonts w:ascii="Arial" w:hAnsi="Arial" w:cs="Arial"/>
          <w:bCs/>
          <w:sz w:val="24"/>
          <w:szCs w:val="24"/>
        </w:rPr>
      </w:pPr>
    </w:p>
    <w:p w14:paraId="0BCCA160" w14:textId="77777777" w:rsidR="002D733A" w:rsidRPr="006B13C2" w:rsidRDefault="006B13C2" w:rsidP="006B13C2">
      <w:pPr>
        <w:spacing w:after="0" w:line="240" w:lineRule="auto"/>
        <w:ind w:left="360"/>
        <w:jc w:val="both"/>
        <w:rPr>
          <w:rFonts w:ascii="Arial" w:hAnsi="Arial" w:cs="Arial"/>
          <w:bCs/>
          <w:sz w:val="24"/>
          <w:szCs w:val="24"/>
        </w:rPr>
      </w:pPr>
      <w:r>
        <w:rPr>
          <w:rFonts w:ascii="Arial" w:hAnsi="Arial" w:cs="Arial"/>
          <w:bCs/>
          <w:sz w:val="24"/>
          <w:szCs w:val="24"/>
        </w:rPr>
        <w:t xml:space="preserve">1.  </w:t>
      </w:r>
      <w:r w:rsidR="003A3520" w:rsidRPr="006B13C2">
        <w:rPr>
          <w:rFonts w:ascii="Arial" w:hAnsi="Arial" w:cs="Arial"/>
          <w:bCs/>
          <w:sz w:val="24"/>
          <w:szCs w:val="24"/>
        </w:rPr>
        <w:t>R</w:t>
      </w:r>
      <w:r w:rsidR="002D733A" w:rsidRPr="006B13C2">
        <w:rPr>
          <w:rFonts w:ascii="Arial" w:hAnsi="Arial" w:cs="Arial"/>
          <w:bCs/>
          <w:sz w:val="24"/>
          <w:szCs w:val="24"/>
        </w:rPr>
        <w:t>egulacja wyważenia ramienia szlabanu.</w:t>
      </w:r>
    </w:p>
    <w:p w14:paraId="445789AF" w14:textId="77777777" w:rsidR="002D733A" w:rsidRPr="006B13C2" w:rsidRDefault="006B13C2" w:rsidP="006B13C2">
      <w:pPr>
        <w:spacing w:after="0" w:line="240" w:lineRule="auto"/>
        <w:ind w:left="360"/>
        <w:rPr>
          <w:rFonts w:ascii="Arial" w:hAnsi="Arial" w:cs="Arial"/>
          <w:bCs/>
          <w:sz w:val="24"/>
          <w:szCs w:val="24"/>
        </w:rPr>
      </w:pPr>
      <w:r>
        <w:rPr>
          <w:rFonts w:ascii="Arial" w:hAnsi="Arial" w:cs="Arial"/>
          <w:bCs/>
          <w:sz w:val="24"/>
          <w:szCs w:val="24"/>
        </w:rPr>
        <w:t xml:space="preserve">2.  </w:t>
      </w:r>
      <w:r w:rsidR="003A3520" w:rsidRPr="006B13C2">
        <w:rPr>
          <w:rFonts w:ascii="Arial" w:hAnsi="Arial" w:cs="Arial"/>
          <w:bCs/>
          <w:sz w:val="24"/>
          <w:szCs w:val="24"/>
        </w:rPr>
        <w:t xml:space="preserve">Punkty </w:t>
      </w:r>
      <w:r w:rsidR="002D733A" w:rsidRPr="006B13C2">
        <w:rPr>
          <w:rFonts w:ascii="Arial" w:hAnsi="Arial" w:cs="Arial"/>
          <w:bCs/>
          <w:sz w:val="24"/>
          <w:szCs w:val="24"/>
        </w:rPr>
        <w:t xml:space="preserve"> mocowania elementów konstrukcyjnych oraz ruchomych </w:t>
      </w:r>
    </w:p>
    <w:p w14:paraId="6D49E60C" w14:textId="77777777" w:rsidR="002D733A" w:rsidRPr="003A3520" w:rsidRDefault="003A3520" w:rsidP="003A3520">
      <w:pPr>
        <w:pStyle w:val="Akapitzlist"/>
        <w:spacing w:after="0" w:line="240" w:lineRule="auto"/>
        <w:rPr>
          <w:rFonts w:ascii="Arial" w:hAnsi="Arial" w:cs="Arial"/>
          <w:bCs/>
          <w:sz w:val="24"/>
          <w:szCs w:val="24"/>
        </w:rPr>
      </w:pPr>
      <w:r>
        <w:rPr>
          <w:rFonts w:ascii="Arial" w:hAnsi="Arial" w:cs="Arial"/>
          <w:bCs/>
          <w:sz w:val="24"/>
          <w:szCs w:val="24"/>
        </w:rPr>
        <w:t>konstrukcyjnych szlabanu- w razie konieczności dokręcenia lub wymiana elementów mocujących.</w:t>
      </w:r>
    </w:p>
    <w:p w14:paraId="470B54A4" w14:textId="77777777" w:rsidR="002D733A" w:rsidRPr="00EA3F5A" w:rsidRDefault="003A3520" w:rsidP="00EA3F5A">
      <w:pPr>
        <w:pStyle w:val="Akapitzlist"/>
        <w:numPr>
          <w:ilvl w:val="0"/>
          <w:numId w:val="21"/>
        </w:numPr>
        <w:spacing w:after="0" w:line="240" w:lineRule="auto"/>
        <w:rPr>
          <w:rFonts w:ascii="Arial" w:hAnsi="Arial" w:cs="Arial"/>
          <w:bCs/>
          <w:sz w:val="24"/>
          <w:szCs w:val="24"/>
        </w:rPr>
      </w:pPr>
      <w:r>
        <w:rPr>
          <w:rFonts w:ascii="Arial" w:hAnsi="Arial" w:cs="Arial"/>
          <w:bCs/>
          <w:sz w:val="24"/>
          <w:szCs w:val="24"/>
        </w:rPr>
        <w:t>Poprawność</w:t>
      </w:r>
      <w:r w:rsidR="002D733A" w:rsidRPr="00EA3F5A">
        <w:rPr>
          <w:rFonts w:ascii="Arial" w:hAnsi="Arial" w:cs="Arial"/>
          <w:bCs/>
          <w:sz w:val="24"/>
          <w:szCs w:val="24"/>
        </w:rPr>
        <w:t xml:space="preserve"> połączeń elektrycznych napędu oraz urządzeń peryferyjnych: </w:t>
      </w:r>
    </w:p>
    <w:p w14:paraId="18BB0234" w14:textId="77777777" w:rsidR="002D733A" w:rsidRPr="00EA3F5A" w:rsidRDefault="002D733A" w:rsidP="00EA3F5A">
      <w:pPr>
        <w:pStyle w:val="Akapitzlist"/>
        <w:spacing w:after="0" w:line="240" w:lineRule="auto"/>
        <w:rPr>
          <w:rFonts w:ascii="Arial" w:hAnsi="Arial" w:cs="Arial"/>
          <w:bCs/>
          <w:sz w:val="24"/>
          <w:szCs w:val="24"/>
        </w:rPr>
      </w:pPr>
      <w:r w:rsidRPr="00EA3F5A">
        <w:rPr>
          <w:rFonts w:ascii="Arial" w:hAnsi="Arial" w:cs="Arial"/>
          <w:bCs/>
          <w:sz w:val="24"/>
          <w:szCs w:val="24"/>
        </w:rPr>
        <w:t>zabezpieczeń przed zgnieceniem, listwa zabezpiecz</w:t>
      </w:r>
      <w:r w:rsidR="003A3520">
        <w:rPr>
          <w:rFonts w:ascii="Arial" w:hAnsi="Arial" w:cs="Arial"/>
          <w:bCs/>
          <w:sz w:val="24"/>
          <w:szCs w:val="24"/>
        </w:rPr>
        <w:t>enia krawędziowego, fotokomórki – w razie konieczności usprawnienie i wyregulowanie .</w:t>
      </w:r>
    </w:p>
    <w:p w14:paraId="59504A93" w14:textId="77777777" w:rsidR="00FF03B1" w:rsidRDefault="00CF0EAA" w:rsidP="002C0697">
      <w:pPr>
        <w:pStyle w:val="Akapitzlist"/>
        <w:numPr>
          <w:ilvl w:val="0"/>
          <w:numId w:val="21"/>
        </w:numPr>
        <w:spacing w:after="0" w:line="240" w:lineRule="auto"/>
        <w:rPr>
          <w:rFonts w:ascii="Arial" w:hAnsi="Arial" w:cs="Arial"/>
          <w:bCs/>
          <w:sz w:val="24"/>
          <w:szCs w:val="24"/>
        </w:rPr>
      </w:pPr>
      <w:r>
        <w:rPr>
          <w:rFonts w:ascii="Arial" w:hAnsi="Arial" w:cs="Arial"/>
          <w:bCs/>
          <w:sz w:val="24"/>
          <w:szCs w:val="24"/>
        </w:rPr>
        <w:t xml:space="preserve"> Urządzenia</w:t>
      </w:r>
      <w:r w:rsidR="002D733A" w:rsidRPr="00EA3F5A">
        <w:rPr>
          <w:rFonts w:ascii="Arial" w:hAnsi="Arial" w:cs="Arial"/>
          <w:bCs/>
          <w:sz w:val="24"/>
          <w:szCs w:val="24"/>
        </w:rPr>
        <w:t xml:space="preserve"> sterując</w:t>
      </w:r>
      <w:r>
        <w:rPr>
          <w:rFonts w:ascii="Arial" w:hAnsi="Arial" w:cs="Arial"/>
          <w:bCs/>
          <w:sz w:val="24"/>
          <w:szCs w:val="24"/>
        </w:rPr>
        <w:t>e</w:t>
      </w:r>
      <w:r w:rsidR="002D733A" w:rsidRPr="00EA3F5A">
        <w:rPr>
          <w:rFonts w:ascii="Arial" w:hAnsi="Arial" w:cs="Arial"/>
          <w:bCs/>
          <w:sz w:val="24"/>
          <w:szCs w:val="24"/>
        </w:rPr>
        <w:t xml:space="preserve">: sterowanie, sterowniki przyciskowe, </w:t>
      </w:r>
      <w:r w:rsidRPr="00CF0EAA">
        <w:rPr>
          <w:rFonts w:ascii="Arial" w:hAnsi="Arial" w:cs="Arial"/>
          <w:bCs/>
          <w:sz w:val="24"/>
          <w:szCs w:val="24"/>
        </w:rPr>
        <w:t>radary, wyłączniki pociągowe – w razie potrzeby usprawnienie , wyregulowanie lub wymiana.</w:t>
      </w:r>
    </w:p>
    <w:p w14:paraId="7849C064" w14:textId="77777777" w:rsidR="00917973" w:rsidRDefault="00917973" w:rsidP="00917973">
      <w:pPr>
        <w:spacing w:after="0" w:line="240" w:lineRule="auto"/>
        <w:rPr>
          <w:rFonts w:ascii="Arial" w:hAnsi="Arial" w:cs="Arial"/>
          <w:bCs/>
          <w:sz w:val="24"/>
          <w:szCs w:val="24"/>
        </w:rPr>
      </w:pPr>
    </w:p>
    <w:p w14:paraId="4066B81C" w14:textId="77777777" w:rsidR="00917973" w:rsidRDefault="00917973" w:rsidP="00917973">
      <w:pPr>
        <w:spacing w:after="0" w:line="240" w:lineRule="auto"/>
        <w:rPr>
          <w:rFonts w:ascii="Arial" w:hAnsi="Arial" w:cs="Arial"/>
          <w:bCs/>
          <w:sz w:val="24"/>
          <w:szCs w:val="24"/>
        </w:rPr>
      </w:pPr>
    </w:p>
    <w:p w14:paraId="3FB1E6B5" w14:textId="77777777" w:rsidR="00917973" w:rsidRDefault="00917973" w:rsidP="00917973">
      <w:pPr>
        <w:spacing w:after="0" w:line="240" w:lineRule="auto"/>
        <w:rPr>
          <w:rFonts w:ascii="Arial" w:hAnsi="Arial" w:cs="Arial"/>
          <w:bCs/>
          <w:sz w:val="24"/>
          <w:szCs w:val="24"/>
        </w:rPr>
      </w:pPr>
    </w:p>
    <w:p w14:paraId="26EC941C" w14:textId="77777777" w:rsidR="00917973" w:rsidRDefault="00917973" w:rsidP="00917973">
      <w:pPr>
        <w:spacing w:after="0" w:line="240" w:lineRule="auto"/>
        <w:rPr>
          <w:rFonts w:ascii="Arial" w:hAnsi="Arial" w:cs="Arial"/>
          <w:bCs/>
          <w:sz w:val="24"/>
          <w:szCs w:val="24"/>
        </w:rPr>
      </w:pPr>
    </w:p>
    <w:p w14:paraId="5CFAAE4B" w14:textId="77777777" w:rsidR="00917973" w:rsidRPr="00917973" w:rsidRDefault="00917973" w:rsidP="00917973">
      <w:pPr>
        <w:spacing w:after="0" w:line="240" w:lineRule="auto"/>
        <w:rPr>
          <w:rFonts w:ascii="Arial" w:hAnsi="Arial" w:cs="Arial"/>
          <w:bCs/>
          <w:sz w:val="24"/>
          <w:szCs w:val="24"/>
        </w:rPr>
      </w:pPr>
    </w:p>
    <w:p w14:paraId="17FD4EF6" w14:textId="2618FBAD" w:rsidR="00FF323B" w:rsidRPr="003A39AD" w:rsidRDefault="003A39AD" w:rsidP="003A39AD">
      <w:pPr>
        <w:spacing w:after="0" w:line="240" w:lineRule="auto"/>
        <w:jc w:val="both"/>
        <w:rPr>
          <w:rFonts w:ascii="Arial" w:hAnsi="Arial" w:cs="Arial"/>
          <w:b/>
          <w:bCs/>
          <w:sz w:val="24"/>
          <w:szCs w:val="24"/>
        </w:rPr>
      </w:pPr>
      <w:r>
        <w:rPr>
          <w:rFonts w:ascii="Arial" w:hAnsi="Arial" w:cs="Arial"/>
          <w:b/>
          <w:bCs/>
          <w:sz w:val="24"/>
          <w:szCs w:val="24"/>
        </w:rPr>
        <w:lastRenderedPageBreak/>
        <w:t xml:space="preserve">            </w:t>
      </w:r>
      <w:r w:rsidR="00F42D1A" w:rsidRPr="003A39AD">
        <w:rPr>
          <w:rFonts w:ascii="Arial" w:hAnsi="Arial" w:cs="Arial"/>
          <w:b/>
          <w:bCs/>
          <w:sz w:val="24"/>
          <w:szCs w:val="24"/>
        </w:rPr>
        <w:t>W</w:t>
      </w:r>
      <w:r w:rsidR="00D97A6D" w:rsidRPr="003A39AD">
        <w:rPr>
          <w:rFonts w:ascii="Arial" w:hAnsi="Arial" w:cs="Arial"/>
          <w:b/>
          <w:bCs/>
          <w:sz w:val="24"/>
          <w:szCs w:val="24"/>
        </w:rPr>
        <w:t xml:space="preserve">ymiana/naprawa </w:t>
      </w:r>
      <w:r w:rsidR="00D36633" w:rsidRPr="003A39AD">
        <w:rPr>
          <w:rFonts w:ascii="Arial" w:hAnsi="Arial" w:cs="Arial"/>
          <w:b/>
          <w:bCs/>
          <w:sz w:val="24"/>
          <w:szCs w:val="24"/>
        </w:rPr>
        <w:t xml:space="preserve">(prace wykonać </w:t>
      </w:r>
      <w:r w:rsidR="00D36633" w:rsidRPr="003A39AD">
        <w:rPr>
          <w:rStyle w:val="FontStyle13"/>
          <w:rFonts w:ascii="Arial" w:hAnsi="Arial" w:cs="Arial"/>
          <w:b w:val="0"/>
          <w:sz w:val="24"/>
          <w:szCs w:val="24"/>
        </w:rPr>
        <w:t xml:space="preserve">do </w:t>
      </w:r>
      <w:r w:rsidR="00F0476B">
        <w:rPr>
          <w:rStyle w:val="FontStyle13"/>
          <w:rFonts w:ascii="Arial" w:hAnsi="Arial" w:cs="Arial"/>
          <w:sz w:val="24"/>
          <w:szCs w:val="24"/>
        </w:rPr>
        <w:t>3</w:t>
      </w:r>
      <w:r w:rsidR="00572213">
        <w:rPr>
          <w:rStyle w:val="FontStyle13"/>
          <w:rFonts w:ascii="Arial" w:hAnsi="Arial" w:cs="Arial"/>
          <w:sz w:val="24"/>
          <w:szCs w:val="24"/>
        </w:rPr>
        <w:t>0 kwietnia</w:t>
      </w:r>
      <w:r w:rsidR="00F42D1A" w:rsidRPr="003A39AD">
        <w:rPr>
          <w:rStyle w:val="FontStyle13"/>
          <w:rFonts w:ascii="Arial" w:hAnsi="Arial" w:cs="Arial"/>
          <w:sz w:val="24"/>
          <w:szCs w:val="24"/>
        </w:rPr>
        <w:t xml:space="preserve"> – w tym samym okresie co </w:t>
      </w:r>
      <w:r w:rsidR="00D97A6D" w:rsidRPr="003A39AD">
        <w:rPr>
          <w:rStyle w:val="FontStyle13"/>
          <w:rFonts w:ascii="Arial" w:hAnsi="Arial" w:cs="Arial"/>
          <w:sz w:val="24"/>
          <w:szCs w:val="24"/>
        </w:rPr>
        <w:br/>
      </w:r>
      <w:r>
        <w:rPr>
          <w:rStyle w:val="FontStyle13"/>
          <w:rFonts w:ascii="Arial" w:hAnsi="Arial" w:cs="Arial"/>
          <w:sz w:val="24"/>
          <w:szCs w:val="24"/>
        </w:rPr>
        <w:t xml:space="preserve">             </w:t>
      </w:r>
      <w:r w:rsidR="00F42D1A" w:rsidRPr="003A39AD">
        <w:rPr>
          <w:rStyle w:val="FontStyle13"/>
          <w:rFonts w:ascii="Arial" w:hAnsi="Arial" w:cs="Arial"/>
          <w:sz w:val="24"/>
          <w:szCs w:val="24"/>
        </w:rPr>
        <w:t>I przegląd serwisowy</w:t>
      </w:r>
      <w:r w:rsidR="00D36633" w:rsidRPr="003A39AD">
        <w:rPr>
          <w:rStyle w:val="FontStyle13"/>
          <w:rFonts w:ascii="Arial" w:hAnsi="Arial" w:cs="Arial"/>
          <w:sz w:val="24"/>
          <w:szCs w:val="24"/>
        </w:rPr>
        <w:t>)</w:t>
      </w:r>
      <w:r w:rsidR="006414DD">
        <w:rPr>
          <w:rFonts w:ascii="Arial" w:hAnsi="Arial" w:cs="Arial"/>
          <w:b/>
          <w:bCs/>
          <w:sz w:val="24"/>
          <w:szCs w:val="24"/>
        </w:rPr>
        <w:t>.</w:t>
      </w:r>
    </w:p>
    <w:p w14:paraId="6BCAF36E" w14:textId="77777777" w:rsidR="009943E6" w:rsidRDefault="00052380" w:rsidP="00FF03B1">
      <w:pPr>
        <w:spacing w:after="0" w:line="240" w:lineRule="auto"/>
        <w:jc w:val="both"/>
        <w:rPr>
          <w:rFonts w:ascii="Arial" w:hAnsi="Arial" w:cs="Arial"/>
          <w:bCs/>
          <w:sz w:val="24"/>
          <w:szCs w:val="24"/>
        </w:rPr>
      </w:pPr>
      <w:r>
        <w:rPr>
          <w:rFonts w:ascii="Arial" w:hAnsi="Arial" w:cs="Arial"/>
          <w:bCs/>
          <w:sz w:val="24"/>
          <w:szCs w:val="24"/>
        </w:rPr>
        <w:t xml:space="preserve">    </w:t>
      </w:r>
      <w:r w:rsidR="00FF03B1">
        <w:rPr>
          <w:rFonts w:ascii="Arial" w:hAnsi="Arial" w:cs="Arial"/>
          <w:bCs/>
          <w:sz w:val="24"/>
          <w:szCs w:val="24"/>
        </w:rPr>
        <w:t xml:space="preserve">   </w:t>
      </w:r>
      <w:r w:rsidR="00917973">
        <w:rPr>
          <w:rFonts w:ascii="Arial" w:hAnsi="Arial" w:cs="Arial"/>
          <w:bCs/>
          <w:sz w:val="24"/>
          <w:szCs w:val="24"/>
        </w:rPr>
        <w:t xml:space="preserve">    </w:t>
      </w:r>
      <w:r>
        <w:rPr>
          <w:rFonts w:ascii="Arial" w:hAnsi="Arial" w:cs="Arial"/>
          <w:bCs/>
          <w:sz w:val="24"/>
          <w:szCs w:val="24"/>
        </w:rPr>
        <w:t xml:space="preserve"> </w:t>
      </w:r>
      <w:r w:rsidR="00167F0B" w:rsidRPr="00730907">
        <w:rPr>
          <w:rFonts w:ascii="Arial" w:hAnsi="Arial" w:cs="Arial"/>
          <w:bCs/>
          <w:sz w:val="24"/>
          <w:szCs w:val="24"/>
        </w:rPr>
        <w:t xml:space="preserve">Wykonanie robót naprawczych </w:t>
      </w:r>
      <w:r w:rsidR="00B31957" w:rsidRPr="00730907">
        <w:rPr>
          <w:rFonts w:ascii="Arial" w:hAnsi="Arial" w:cs="Arial"/>
          <w:bCs/>
          <w:sz w:val="24"/>
          <w:szCs w:val="24"/>
        </w:rPr>
        <w:t>zgodnie z załączonym wykazem.</w:t>
      </w:r>
    </w:p>
    <w:p w14:paraId="63E9A869" w14:textId="4AE9D3F6" w:rsidR="00E371C4" w:rsidRPr="00D95379" w:rsidRDefault="00D95379" w:rsidP="00D95379">
      <w:pPr>
        <w:spacing w:after="0" w:line="240" w:lineRule="auto"/>
        <w:jc w:val="both"/>
        <w:rPr>
          <w:rFonts w:ascii="Arial" w:hAnsi="Arial" w:cs="Arial"/>
          <w:bCs/>
          <w:sz w:val="24"/>
          <w:szCs w:val="24"/>
        </w:rPr>
      </w:pPr>
      <w:r>
        <w:rPr>
          <w:rFonts w:ascii="Arial" w:hAnsi="Arial" w:cs="Arial"/>
          <w:b/>
          <w:bCs/>
          <w:sz w:val="24"/>
          <w:szCs w:val="24"/>
        </w:rPr>
        <w:t xml:space="preserve">     </w:t>
      </w:r>
      <w:r w:rsidR="0034347C" w:rsidRPr="00D95379">
        <w:rPr>
          <w:rFonts w:ascii="Arial" w:hAnsi="Arial" w:cs="Arial"/>
          <w:b/>
          <w:bCs/>
          <w:sz w:val="24"/>
          <w:szCs w:val="24"/>
        </w:rPr>
        <w:t xml:space="preserve"> </w:t>
      </w:r>
      <w:r w:rsidR="00E371C4" w:rsidRPr="00D95379">
        <w:rPr>
          <w:rFonts w:ascii="Arial" w:hAnsi="Arial" w:cs="Arial"/>
          <w:b/>
          <w:bCs/>
          <w:sz w:val="24"/>
          <w:szCs w:val="24"/>
        </w:rPr>
        <w:t>Giżycko :</w:t>
      </w:r>
    </w:p>
    <w:p w14:paraId="15EEC240" w14:textId="1691A95F" w:rsidR="002828B8" w:rsidRDefault="00174DA5" w:rsidP="00174DA5">
      <w:pPr>
        <w:spacing w:after="0"/>
        <w:rPr>
          <w:rFonts w:ascii="Arial" w:hAnsi="Arial" w:cs="Arial"/>
        </w:rPr>
      </w:pPr>
      <w:r>
        <w:rPr>
          <w:rFonts w:ascii="Arial" w:hAnsi="Arial" w:cs="Arial"/>
          <w:bCs/>
          <w:sz w:val="24"/>
          <w:szCs w:val="24"/>
        </w:rPr>
        <w:t xml:space="preserve">  </w:t>
      </w:r>
      <w:r w:rsidR="002828B8">
        <w:rPr>
          <w:rFonts w:ascii="Arial" w:hAnsi="Arial" w:cs="Arial"/>
          <w:bCs/>
          <w:sz w:val="24"/>
          <w:szCs w:val="24"/>
        </w:rPr>
        <w:t xml:space="preserve">  </w:t>
      </w:r>
      <w:r w:rsidR="00D95379">
        <w:rPr>
          <w:rFonts w:ascii="Arial" w:hAnsi="Arial" w:cs="Arial"/>
          <w:bCs/>
          <w:sz w:val="24"/>
          <w:szCs w:val="24"/>
        </w:rPr>
        <w:t xml:space="preserve">    </w:t>
      </w:r>
      <w:r>
        <w:rPr>
          <w:rFonts w:ascii="Arial" w:hAnsi="Arial" w:cs="Arial"/>
          <w:bCs/>
          <w:sz w:val="24"/>
          <w:szCs w:val="24"/>
        </w:rPr>
        <w:t xml:space="preserve">  -   Brama </w:t>
      </w:r>
      <w:r w:rsidR="002828B8">
        <w:rPr>
          <w:rFonts w:ascii="Arial" w:hAnsi="Arial" w:cs="Arial"/>
          <w:bCs/>
          <w:sz w:val="24"/>
          <w:szCs w:val="24"/>
        </w:rPr>
        <w:t xml:space="preserve">ul. Moniuszki 7 ; </w:t>
      </w:r>
      <w:r>
        <w:rPr>
          <w:rFonts w:ascii="Arial" w:hAnsi="Arial" w:cs="Arial"/>
          <w:bCs/>
          <w:sz w:val="24"/>
          <w:szCs w:val="24"/>
        </w:rPr>
        <w:t xml:space="preserve"> </w:t>
      </w:r>
      <w:r>
        <w:rPr>
          <w:rFonts w:ascii="Arial" w:eastAsia="Times New Roman" w:hAnsi="Arial" w:cs="Arial"/>
          <w:sz w:val="24"/>
          <w:szCs w:val="24"/>
        </w:rPr>
        <w:t>b</w:t>
      </w:r>
      <w:r w:rsidRPr="00174DA5">
        <w:rPr>
          <w:rFonts w:ascii="Arial" w:eastAsia="Times New Roman" w:hAnsi="Arial" w:cs="Arial"/>
          <w:sz w:val="24"/>
          <w:szCs w:val="24"/>
        </w:rPr>
        <w:t>rama dwuskrzydłowa rozwierana z napędem elektrycznym</w:t>
      </w:r>
    </w:p>
    <w:p w14:paraId="0427ACCD" w14:textId="463BF02D" w:rsidR="0014219C" w:rsidRDefault="002828B8" w:rsidP="002828B8">
      <w:pPr>
        <w:spacing w:after="0"/>
        <w:rPr>
          <w:rFonts w:ascii="Arial" w:eastAsia="Times New Roman" w:hAnsi="Arial" w:cs="Arial"/>
          <w:sz w:val="24"/>
          <w:szCs w:val="24"/>
        </w:rPr>
      </w:pPr>
      <w:r>
        <w:rPr>
          <w:rFonts w:ascii="Arial" w:eastAsia="Times New Roman" w:hAnsi="Arial" w:cs="Arial"/>
          <w:sz w:val="24"/>
          <w:szCs w:val="24"/>
        </w:rPr>
        <w:t xml:space="preserve">    </w:t>
      </w:r>
      <w:r w:rsidR="00174DA5" w:rsidRPr="00174DA5">
        <w:rPr>
          <w:rFonts w:ascii="Arial" w:eastAsia="Times New Roman" w:hAnsi="Arial" w:cs="Arial"/>
          <w:sz w:val="24"/>
          <w:szCs w:val="24"/>
        </w:rPr>
        <w:t xml:space="preserve"> </w:t>
      </w:r>
      <w:r>
        <w:rPr>
          <w:rFonts w:ascii="Arial" w:eastAsia="Times New Roman" w:hAnsi="Arial" w:cs="Arial"/>
          <w:sz w:val="24"/>
          <w:szCs w:val="24"/>
        </w:rPr>
        <w:t xml:space="preserve">     </w:t>
      </w:r>
      <w:r w:rsidR="00D95379">
        <w:rPr>
          <w:rFonts w:ascii="Arial" w:eastAsia="Times New Roman" w:hAnsi="Arial" w:cs="Arial"/>
          <w:sz w:val="24"/>
          <w:szCs w:val="24"/>
        </w:rPr>
        <w:t xml:space="preserve">  </w:t>
      </w:r>
      <w:r>
        <w:rPr>
          <w:rFonts w:ascii="Arial" w:eastAsia="Times New Roman" w:hAnsi="Arial" w:cs="Arial"/>
          <w:sz w:val="24"/>
          <w:szCs w:val="24"/>
        </w:rPr>
        <w:t xml:space="preserve">  </w:t>
      </w:r>
      <w:r w:rsidR="00174DA5" w:rsidRPr="00174DA5">
        <w:rPr>
          <w:rFonts w:ascii="Arial" w:eastAsia="Times New Roman" w:hAnsi="Arial" w:cs="Arial"/>
          <w:sz w:val="24"/>
          <w:szCs w:val="24"/>
        </w:rPr>
        <w:t>CAME KRONO</w:t>
      </w:r>
      <w:r w:rsidR="00174DA5">
        <w:rPr>
          <w:rFonts w:ascii="Arial" w:eastAsia="Times New Roman" w:hAnsi="Arial" w:cs="Arial"/>
          <w:sz w:val="24"/>
          <w:szCs w:val="24"/>
        </w:rPr>
        <w:t xml:space="preserve"> </w:t>
      </w:r>
      <w:r w:rsidR="00D35DDD">
        <w:rPr>
          <w:rFonts w:ascii="Arial" w:eastAsia="Times New Roman" w:hAnsi="Arial" w:cs="Arial"/>
          <w:sz w:val="24"/>
          <w:szCs w:val="24"/>
        </w:rPr>
        <w:t>–</w:t>
      </w:r>
      <w:r w:rsidR="00174DA5" w:rsidRPr="00174DA5">
        <w:rPr>
          <w:rFonts w:ascii="Arial" w:eastAsia="Times New Roman" w:hAnsi="Arial" w:cs="Arial"/>
          <w:sz w:val="16"/>
          <w:szCs w:val="16"/>
        </w:rPr>
        <w:t xml:space="preserve"> </w:t>
      </w:r>
      <w:r w:rsidR="00D35DDD" w:rsidRPr="00D35DDD">
        <w:rPr>
          <w:rFonts w:ascii="Arial" w:eastAsia="Times New Roman" w:hAnsi="Arial" w:cs="Arial"/>
          <w:sz w:val="24"/>
          <w:szCs w:val="24"/>
        </w:rPr>
        <w:t>Zakup, dostawa i wymiana fotokomórki (okablowania)</w:t>
      </w:r>
      <w:r w:rsidR="0014219C">
        <w:rPr>
          <w:rFonts w:ascii="Arial" w:eastAsia="Times New Roman" w:hAnsi="Arial" w:cs="Arial"/>
          <w:sz w:val="24"/>
          <w:szCs w:val="24"/>
        </w:rPr>
        <w:t xml:space="preserve"> , lub </w:t>
      </w:r>
    </w:p>
    <w:p w14:paraId="00F5D6D1" w14:textId="5532BD36" w:rsidR="00174DA5" w:rsidRPr="00D35DDD" w:rsidRDefault="0014219C" w:rsidP="002828B8">
      <w:pPr>
        <w:spacing w:after="0"/>
        <w:rPr>
          <w:rFonts w:ascii="Arial" w:eastAsia="Times New Roman" w:hAnsi="Arial" w:cs="Arial"/>
          <w:sz w:val="24"/>
          <w:szCs w:val="24"/>
        </w:rPr>
      </w:pPr>
      <w:r>
        <w:rPr>
          <w:rFonts w:ascii="Arial" w:eastAsia="Times New Roman" w:hAnsi="Arial" w:cs="Arial"/>
          <w:sz w:val="24"/>
          <w:szCs w:val="24"/>
        </w:rPr>
        <w:t xml:space="preserve">          </w:t>
      </w:r>
      <w:r w:rsidR="00D95379">
        <w:rPr>
          <w:rFonts w:ascii="Arial" w:eastAsia="Times New Roman" w:hAnsi="Arial" w:cs="Arial"/>
          <w:sz w:val="24"/>
          <w:szCs w:val="24"/>
        </w:rPr>
        <w:t xml:space="preserve">   </w:t>
      </w:r>
      <w:r>
        <w:rPr>
          <w:rFonts w:ascii="Arial" w:eastAsia="Times New Roman" w:hAnsi="Arial" w:cs="Arial"/>
          <w:sz w:val="24"/>
          <w:szCs w:val="24"/>
        </w:rPr>
        <w:t xml:space="preserve">  alternatywnie</w:t>
      </w:r>
      <w:r w:rsidR="00D35DDD">
        <w:rPr>
          <w:rFonts w:ascii="Arial" w:eastAsia="Times New Roman" w:hAnsi="Arial" w:cs="Arial"/>
          <w:sz w:val="24"/>
          <w:szCs w:val="24"/>
        </w:rPr>
        <w:t>;</w:t>
      </w:r>
    </w:p>
    <w:p w14:paraId="58A886DB" w14:textId="30721E76" w:rsidR="006A4A14" w:rsidRPr="006A4A14" w:rsidRDefault="006A4A14" w:rsidP="006A4A14">
      <w:pPr>
        <w:spacing w:after="0" w:line="240" w:lineRule="auto"/>
        <w:jc w:val="both"/>
        <w:rPr>
          <w:rFonts w:ascii="Arial" w:hAnsi="Arial" w:cs="Arial"/>
          <w:bCs/>
          <w:sz w:val="24"/>
          <w:szCs w:val="24"/>
        </w:rPr>
      </w:pPr>
    </w:p>
    <w:p w14:paraId="4861A734" w14:textId="4D60EE2F" w:rsidR="00477D04" w:rsidRPr="00D95379" w:rsidRDefault="00D95379" w:rsidP="00D95379">
      <w:pPr>
        <w:spacing w:after="0" w:line="240" w:lineRule="auto"/>
        <w:ind w:left="141"/>
        <w:jc w:val="both"/>
        <w:rPr>
          <w:rFonts w:ascii="Arial" w:hAnsi="Arial" w:cs="Arial"/>
          <w:b/>
          <w:bCs/>
          <w:sz w:val="24"/>
          <w:szCs w:val="24"/>
        </w:rPr>
      </w:pPr>
      <w:r>
        <w:rPr>
          <w:rFonts w:ascii="Arial" w:hAnsi="Arial" w:cs="Arial"/>
          <w:b/>
          <w:bCs/>
          <w:sz w:val="24"/>
          <w:szCs w:val="24"/>
        </w:rPr>
        <w:t xml:space="preserve">   </w:t>
      </w:r>
      <w:r w:rsidR="000D1FE1" w:rsidRPr="00D95379">
        <w:rPr>
          <w:rFonts w:ascii="Arial" w:hAnsi="Arial" w:cs="Arial"/>
          <w:b/>
          <w:bCs/>
          <w:sz w:val="24"/>
          <w:szCs w:val="24"/>
        </w:rPr>
        <w:t xml:space="preserve"> </w:t>
      </w:r>
      <w:r w:rsidR="00B71B90" w:rsidRPr="00D95379">
        <w:rPr>
          <w:rFonts w:ascii="Arial" w:hAnsi="Arial" w:cs="Arial"/>
          <w:b/>
          <w:bCs/>
          <w:sz w:val="24"/>
          <w:szCs w:val="24"/>
        </w:rPr>
        <w:t>W</w:t>
      </w:r>
      <w:r w:rsidR="0089629B" w:rsidRPr="00D95379">
        <w:rPr>
          <w:rFonts w:ascii="Arial" w:hAnsi="Arial" w:cs="Arial"/>
          <w:b/>
          <w:bCs/>
          <w:sz w:val="24"/>
          <w:szCs w:val="24"/>
        </w:rPr>
        <w:t>ĘGORZEWO</w:t>
      </w:r>
      <w:r w:rsidR="00B71B90" w:rsidRPr="00D95379">
        <w:rPr>
          <w:rFonts w:ascii="Arial" w:hAnsi="Arial" w:cs="Arial"/>
          <w:b/>
          <w:bCs/>
          <w:sz w:val="24"/>
          <w:szCs w:val="24"/>
        </w:rPr>
        <w:t xml:space="preserve"> :</w:t>
      </w:r>
    </w:p>
    <w:p w14:paraId="5BD0B666" w14:textId="6D1B5270" w:rsidR="00736D8C" w:rsidRDefault="00D95379" w:rsidP="00736D8C">
      <w:pPr>
        <w:pStyle w:val="Akapitzlist"/>
        <w:spacing w:after="0" w:line="240" w:lineRule="auto"/>
        <w:ind w:left="360"/>
        <w:jc w:val="both"/>
        <w:rPr>
          <w:rFonts w:ascii="Arial" w:hAnsi="Arial" w:cs="Arial"/>
          <w:sz w:val="24"/>
          <w:szCs w:val="24"/>
        </w:rPr>
      </w:pPr>
      <w:r>
        <w:rPr>
          <w:rFonts w:ascii="Arial" w:hAnsi="Arial" w:cs="Arial"/>
          <w:sz w:val="24"/>
          <w:szCs w:val="24"/>
        </w:rPr>
        <w:t xml:space="preserve"> </w:t>
      </w:r>
      <w:r w:rsidR="00736D8C">
        <w:rPr>
          <w:rFonts w:ascii="Arial" w:hAnsi="Arial" w:cs="Arial"/>
          <w:sz w:val="24"/>
          <w:szCs w:val="24"/>
        </w:rPr>
        <w:t xml:space="preserve">-    Budynek nr 20 </w:t>
      </w:r>
    </w:p>
    <w:p w14:paraId="22BA68F9" w14:textId="77777777" w:rsidR="00736D8C" w:rsidRDefault="00736D8C" w:rsidP="00736D8C">
      <w:pPr>
        <w:pStyle w:val="Akapitzlist"/>
        <w:spacing w:after="0" w:line="240" w:lineRule="auto"/>
        <w:ind w:left="360"/>
        <w:jc w:val="both"/>
        <w:rPr>
          <w:rFonts w:ascii="Arial" w:hAnsi="Arial" w:cs="Arial"/>
          <w:sz w:val="24"/>
          <w:szCs w:val="24"/>
        </w:rPr>
      </w:pPr>
      <w:r>
        <w:rPr>
          <w:rFonts w:ascii="Arial" w:hAnsi="Arial" w:cs="Arial"/>
          <w:sz w:val="24"/>
          <w:szCs w:val="24"/>
        </w:rPr>
        <w:t xml:space="preserve">     Brama nr 4 – segmentowa powlekana poliestrem wypełniona pianką – zakup, dostawa </w:t>
      </w:r>
    </w:p>
    <w:p w14:paraId="2776627A" w14:textId="05D8FFA8" w:rsidR="00736D8C" w:rsidRPr="00736D8C" w:rsidRDefault="00736D8C" w:rsidP="00736D8C">
      <w:pPr>
        <w:pStyle w:val="Akapitzlist"/>
        <w:spacing w:after="0" w:line="240" w:lineRule="auto"/>
        <w:ind w:left="360"/>
        <w:jc w:val="both"/>
        <w:rPr>
          <w:rFonts w:ascii="Arial" w:hAnsi="Arial" w:cs="Arial"/>
          <w:sz w:val="24"/>
          <w:szCs w:val="24"/>
        </w:rPr>
      </w:pPr>
      <w:r>
        <w:rPr>
          <w:rFonts w:ascii="Arial" w:hAnsi="Arial" w:cs="Arial"/>
          <w:sz w:val="24"/>
          <w:szCs w:val="24"/>
        </w:rPr>
        <w:t xml:space="preserve">    </w:t>
      </w:r>
      <w:r w:rsidR="00D95379">
        <w:rPr>
          <w:rFonts w:ascii="Arial" w:hAnsi="Arial" w:cs="Arial"/>
          <w:sz w:val="24"/>
          <w:szCs w:val="24"/>
        </w:rPr>
        <w:t xml:space="preserve"> </w:t>
      </w:r>
      <w:r>
        <w:rPr>
          <w:rFonts w:ascii="Arial" w:hAnsi="Arial" w:cs="Arial"/>
          <w:sz w:val="24"/>
          <w:szCs w:val="24"/>
        </w:rPr>
        <w:t xml:space="preserve"> i wymiana przycisku STOP</w:t>
      </w:r>
    </w:p>
    <w:p w14:paraId="79D8BC80" w14:textId="77777777" w:rsidR="00572213" w:rsidRDefault="00842DEB" w:rsidP="00477D04">
      <w:pPr>
        <w:spacing w:after="0" w:line="240" w:lineRule="auto"/>
        <w:jc w:val="both"/>
        <w:rPr>
          <w:rFonts w:ascii="Arial" w:hAnsi="Arial" w:cs="Arial"/>
          <w:bCs/>
          <w:sz w:val="24"/>
          <w:szCs w:val="24"/>
        </w:rPr>
      </w:pPr>
      <w:r>
        <w:rPr>
          <w:rFonts w:ascii="Arial" w:hAnsi="Arial" w:cs="Arial"/>
          <w:bCs/>
          <w:sz w:val="24"/>
          <w:szCs w:val="24"/>
        </w:rPr>
        <w:t xml:space="preserve">       </w:t>
      </w:r>
      <w:r w:rsidR="00477D04">
        <w:rPr>
          <w:rFonts w:ascii="Arial" w:hAnsi="Arial" w:cs="Arial"/>
          <w:bCs/>
          <w:sz w:val="24"/>
          <w:szCs w:val="24"/>
        </w:rPr>
        <w:t xml:space="preserve">-  Budynek nr 73 </w:t>
      </w:r>
      <w:r w:rsidR="00477D04" w:rsidRPr="00477D04">
        <w:rPr>
          <w:rFonts w:ascii="Arial" w:hAnsi="Arial" w:cs="Arial"/>
          <w:bCs/>
          <w:sz w:val="24"/>
          <w:szCs w:val="24"/>
        </w:rPr>
        <w:t>,</w:t>
      </w:r>
    </w:p>
    <w:p w14:paraId="6558544C" w14:textId="27A7BAE6" w:rsidR="00477D04" w:rsidRDefault="00572213" w:rsidP="00477D04">
      <w:pPr>
        <w:spacing w:after="0" w:line="240" w:lineRule="auto"/>
        <w:jc w:val="both"/>
        <w:rPr>
          <w:rFonts w:ascii="Arial" w:eastAsia="Times New Roman" w:hAnsi="Arial" w:cs="Arial"/>
          <w:sz w:val="24"/>
          <w:szCs w:val="24"/>
        </w:rPr>
      </w:pPr>
      <w:r>
        <w:rPr>
          <w:rFonts w:ascii="Arial" w:hAnsi="Arial" w:cs="Arial"/>
          <w:bCs/>
          <w:sz w:val="24"/>
          <w:szCs w:val="24"/>
        </w:rPr>
        <w:t xml:space="preserve">         </w:t>
      </w:r>
      <w:r w:rsidR="00477D04" w:rsidRPr="00477D04">
        <w:rPr>
          <w:rFonts w:ascii="Arial" w:hAnsi="Arial" w:cs="Arial"/>
          <w:bCs/>
          <w:sz w:val="24"/>
          <w:szCs w:val="24"/>
        </w:rPr>
        <w:t xml:space="preserve"> </w:t>
      </w:r>
      <w:r w:rsidR="00477D04" w:rsidRPr="00477D04">
        <w:rPr>
          <w:rFonts w:ascii="Arial" w:eastAsia="Times New Roman" w:hAnsi="Arial" w:cs="Arial"/>
          <w:sz w:val="24"/>
          <w:szCs w:val="24"/>
        </w:rPr>
        <w:t>Brama</w:t>
      </w:r>
      <w:r>
        <w:rPr>
          <w:rFonts w:ascii="Arial" w:eastAsia="Times New Roman" w:hAnsi="Arial" w:cs="Arial"/>
          <w:sz w:val="24"/>
          <w:szCs w:val="24"/>
        </w:rPr>
        <w:t xml:space="preserve"> nr 1 -</w:t>
      </w:r>
      <w:r w:rsidR="00477D04" w:rsidRPr="00477D04">
        <w:rPr>
          <w:rFonts w:ascii="Arial" w:eastAsia="Times New Roman" w:hAnsi="Arial" w:cs="Arial"/>
          <w:sz w:val="24"/>
          <w:szCs w:val="24"/>
        </w:rPr>
        <w:t xml:space="preserve"> segmentowa stalowa segmenty stalowe powlekane poliestrem,</w:t>
      </w:r>
    </w:p>
    <w:p w14:paraId="08A6E2B8" w14:textId="77777777" w:rsidR="00477D04" w:rsidRDefault="00477D04" w:rsidP="00477D0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Pr="00477D04">
        <w:rPr>
          <w:rFonts w:ascii="Arial" w:eastAsia="Times New Roman" w:hAnsi="Arial" w:cs="Arial"/>
          <w:sz w:val="24"/>
          <w:szCs w:val="24"/>
        </w:rPr>
        <w:t xml:space="preserve"> wypełnione pianką poliuretanową, wym. 4,00 x 4,60 m, mechanizm elektryczny </w:t>
      </w:r>
    </w:p>
    <w:p w14:paraId="05547108" w14:textId="52284208" w:rsidR="00A10D91" w:rsidRDefault="00477D04" w:rsidP="00477D0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Pr="00477D04">
        <w:rPr>
          <w:rFonts w:ascii="Arial" w:eastAsia="Times New Roman" w:hAnsi="Arial" w:cs="Arial"/>
          <w:sz w:val="24"/>
          <w:szCs w:val="24"/>
        </w:rPr>
        <w:t>na przycisk i ręczny łańcuchowy</w:t>
      </w:r>
      <w:r w:rsidR="00572213">
        <w:rPr>
          <w:rFonts w:ascii="Arial" w:eastAsia="Times New Roman" w:hAnsi="Arial" w:cs="Arial"/>
          <w:sz w:val="24"/>
          <w:szCs w:val="24"/>
        </w:rPr>
        <w:t xml:space="preserve"> – zakup, dostawa i wymiana uszczelki pionowej lewej</w:t>
      </w:r>
    </w:p>
    <w:p w14:paraId="1380FEA0" w14:textId="19EBCE98" w:rsidR="00477D04" w:rsidRPr="00477D04" w:rsidRDefault="00477D04" w:rsidP="00477D04">
      <w:pPr>
        <w:spacing w:after="0" w:line="240" w:lineRule="auto"/>
        <w:jc w:val="both"/>
        <w:rPr>
          <w:rFonts w:ascii="Arial" w:hAnsi="Arial" w:cs="Arial"/>
          <w:bCs/>
          <w:sz w:val="24"/>
          <w:szCs w:val="24"/>
        </w:rPr>
      </w:pPr>
      <w:r>
        <w:rPr>
          <w:rFonts w:ascii="Arial" w:hAnsi="Arial" w:cs="Arial"/>
          <w:bCs/>
          <w:sz w:val="24"/>
          <w:szCs w:val="24"/>
        </w:rPr>
        <w:t xml:space="preserve">         </w:t>
      </w:r>
      <w:r w:rsidR="00736D8C">
        <w:rPr>
          <w:rFonts w:ascii="Arial" w:hAnsi="Arial" w:cs="Arial"/>
          <w:bCs/>
          <w:sz w:val="24"/>
          <w:szCs w:val="24"/>
        </w:rPr>
        <w:t xml:space="preserve"> </w:t>
      </w:r>
      <w:r>
        <w:rPr>
          <w:rFonts w:ascii="Arial" w:hAnsi="Arial" w:cs="Arial"/>
          <w:bCs/>
          <w:sz w:val="24"/>
          <w:szCs w:val="24"/>
        </w:rPr>
        <w:t xml:space="preserve"> </w:t>
      </w:r>
      <w:r w:rsidRPr="00477D04">
        <w:rPr>
          <w:rFonts w:ascii="Arial" w:eastAsia="Times New Roman" w:hAnsi="Arial" w:cs="Arial"/>
          <w:color w:val="000000"/>
          <w:sz w:val="24"/>
          <w:szCs w:val="24"/>
        </w:rPr>
        <w:t xml:space="preserve">Brama nr </w:t>
      </w:r>
      <w:r w:rsidR="00736D8C">
        <w:rPr>
          <w:rFonts w:ascii="Arial" w:eastAsia="Times New Roman" w:hAnsi="Arial" w:cs="Arial"/>
          <w:color w:val="000000"/>
          <w:sz w:val="24"/>
          <w:szCs w:val="24"/>
        </w:rPr>
        <w:t>2 – zakup, dostawa i wymiana czujnika drzwi i przewodu,</w:t>
      </w:r>
    </w:p>
    <w:p w14:paraId="6E4EB431" w14:textId="77777777" w:rsidR="006A62A8" w:rsidRDefault="006A62A8" w:rsidP="00477D04">
      <w:pPr>
        <w:pStyle w:val="Akapitzlist"/>
        <w:spacing w:after="0" w:line="240" w:lineRule="auto"/>
        <w:ind w:left="501"/>
        <w:jc w:val="both"/>
        <w:rPr>
          <w:rFonts w:ascii="Arial" w:hAnsi="Arial" w:cs="Arial"/>
          <w:b/>
          <w:bCs/>
          <w:sz w:val="24"/>
          <w:szCs w:val="24"/>
        </w:rPr>
      </w:pPr>
    </w:p>
    <w:p w14:paraId="1E05A135" w14:textId="5D891099" w:rsidR="00575CDE" w:rsidRDefault="004F7732" w:rsidP="00477D04">
      <w:pPr>
        <w:pStyle w:val="Akapitzlist"/>
        <w:spacing w:after="0" w:line="240" w:lineRule="auto"/>
        <w:ind w:left="501"/>
        <w:jc w:val="both"/>
        <w:rPr>
          <w:rFonts w:ascii="Arial" w:hAnsi="Arial" w:cs="Arial"/>
          <w:b/>
          <w:bCs/>
          <w:sz w:val="24"/>
          <w:szCs w:val="24"/>
        </w:rPr>
      </w:pPr>
      <w:r>
        <w:rPr>
          <w:rFonts w:ascii="Arial" w:hAnsi="Arial" w:cs="Arial"/>
          <w:b/>
          <w:bCs/>
          <w:sz w:val="24"/>
          <w:szCs w:val="24"/>
        </w:rPr>
        <w:t xml:space="preserve"> </w:t>
      </w:r>
      <w:r w:rsidR="005D54DA">
        <w:rPr>
          <w:rFonts w:ascii="Arial" w:hAnsi="Arial" w:cs="Arial"/>
          <w:b/>
          <w:bCs/>
          <w:sz w:val="24"/>
          <w:szCs w:val="24"/>
        </w:rPr>
        <w:t xml:space="preserve"> </w:t>
      </w:r>
      <w:r w:rsidR="00575CDE" w:rsidRPr="00CF29D9">
        <w:rPr>
          <w:rFonts w:ascii="Arial" w:hAnsi="Arial" w:cs="Arial"/>
          <w:b/>
          <w:bCs/>
          <w:sz w:val="24"/>
          <w:szCs w:val="24"/>
        </w:rPr>
        <w:t>B</w:t>
      </w:r>
      <w:r w:rsidR="0089629B">
        <w:rPr>
          <w:rFonts w:ascii="Arial" w:hAnsi="Arial" w:cs="Arial"/>
          <w:b/>
          <w:bCs/>
          <w:sz w:val="24"/>
          <w:szCs w:val="24"/>
        </w:rPr>
        <w:t>EMOWO PISKIE</w:t>
      </w:r>
      <w:r w:rsidR="00575CDE" w:rsidRPr="00CF29D9">
        <w:rPr>
          <w:rFonts w:ascii="Arial" w:hAnsi="Arial" w:cs="Arial"/>
          <w:b/>
          <w:bCs/>
          <w:sz w:val="24"/>
          <w:szCs w:val="24"/>
        </w:rPr>
        <w:t>:</w:t>
      </w:r>
    </w:p>
    <w:p w14:paraId="1BA4D4EE" w14:textId="0D23A01C" w:rsidR="006A62A8" w:rsidRDefault="00477D04" w:rsidP="006A62A8">
      <w:pPr>
        <w:pStyle w:val="Akapitzlist"/>
        <w:spacing w:after="0" w:line="240" w:lineRule="auto"/>
        <w:ind w:left="501"/>
        <w:jc w:val="both"/>
        <w:rPr>
          <w:rFonts w:ascii="Arial" w:hAnsi="Arial" w:cs="Arial"/>
          <w:bCs/>
          <w:sz w:val="24"/>
          <w:szCs w:val="24"/>
        </w:rPr>
      </w:pPr>
      <w:r>
        <w:rPr>
          <w:rFonts w:ascii="Arial" w:hAnsi="Arial" w:cs="Arial"/>
          <w:bCs/>
          <w:sz w:val="24"/>
          <w:szCs w:val="24"/>
        </w:rPr>
        <w:t xml:space="preserve">  -   Budynek nr </w:t>
      </w:r>
      <w:r w:rsidR="006A62A8">
        <w:rPr>
          <w:rFonts w:ascii="Arial" w:hAnsi="Arial" w:cs="Arial"/>
          <w:bCs/>
          <w:sz w:val="24"/>
          <w:szCs w:val="24"/>
        </w:rPr>
        <w:t>193</w:t>
      </w:r>
      <w:r>
        <w:rPr>
          <w:rFonts w:ascii="Arial" w:hAnsi="Arial" w:cs="Arial"/>
          <w:bCs/>
          <w:sz w:val="24"/>
          <w:szCs w:val="24"/>
        </w:rPr>
        <w:t xml:space="preserve"> </w:t>
      </w:r>
      <w:r w:rsidR="006A62A8">
        <w:rPr>
          <w:rFonts w:ascii="Arial" w:hAnsi="Arial" w:cs="Arial"/>
          <w:bCs/>
          <w:sz w:val="24"/>
          <w:szCs w:val="24"/>
        </w:rPr>
        <w:t xml:space="preserve">. Brama wjazdowa rozsuwana samonośna -CAME typ BSK12AGS </w:t>
      </w:r>
    </w:p>
    <w:p w14:paraId="7205AD67" w14:textId="380940D7" w:rsidR="006A62A8" w:rsidRPr="006A62A8" w:rsidRDefault="006A62A8" w:rsidP="002B1184">
      <w:pPr>
        <w:pStyle w:val="Akapitzlist"/>
        <w:spacing w:after="0" w:line="240" w:lineRule="auto"/>
        <w:ind w:left="501"/>
        <w:jc w:val="both"/>
        <w:rPr>
          <w:rFonts w:ascii="Arial" w:hAnsi="Arial" w:cs="Arial"/>
          <w:bCs/>
          <w:sz w:val="24"/>
          <w:szCs w:val="24"/>
        </w:rPr>
      </w:pPr>
      <w:r>
        <w:rPr>
          <w:rFonts w:ascii="Arial" w:hAnsi="Arial" w:cs="Arial"/>
          <w:bCs/>
          <w:sz w:val="24"/>
          <w:szCs w:val="24"/>
        </w:rPr>
        <w:t xml:space="preserve">      zasilanie 230 V – zakup, dostawa i wymiana listwy zębatej poliamidowej 3 </w:t>
      </w:r>
      <w:proofErr w:type="spellStart"/>
      <w:r>
        <w:rPr>
          <w:rFonts w:ascii="Arial" w:hAnsi="Arial" w:cs="Arial"/>
          <w:bCs/>
          <w:sz w:val="24"/>
          <w:szCs w:val="24"/>
        </w:rPr>
        <w:t>mb</w:t>
      </w:r>
      <w:proofErr w:type="spellEnd"/>
      <w:r>
        <w:rPr>
          <w:rFonts w:ascii="Arial" w:hAnsi="Arial" w:cs="Arial"/>
          <w:bCs/>
          <w:sz w:val="24"/>
          <w:szCs w:val="24"/>
        </w:rPr>
        <w:t>.</w:t>
      </w:r>
    </w:p>
    <w:p w14:paraId="76E88BBF" w14:textId="77777777" w:rsidR="006A62A8" w:rsidRDefault="007B7643" w:rsidP="006A62A8">
      <w:pPr>
        <w:spacing w:after="0" w:line="240" w:lineRule="auto"/>
        <w:ind w:left="540"/>
        <w:jc w:val="both"/>
        <w:rPr>
          <w:rFonts w:ascii="Arial" w:eastAsia="Times New Roman" w:hAnsi="Arial" w:cs="Arial"/>
          <w:sz w:val="24"/>
          <w:szCs w:val="24"/>
        </w:rPr>
      </w:pPr>
      <w:r>
        <w:rPr>
          <w:rFonts w:ascii="Arial" w:hAnsi="Arial" w:cs="Arial"/>
          <w:bCs/>
          <w:sz w:val="24"/>
          <w:szCs w:val="24"/>
        </w:rPr>
        <w:t xml:space="preserve">  </w:t>
      </w:r>
      <w:r w:rsidR="006A62A8">
        <w:rPr>
          <w:rFonts w:ascii="Arial" w:hAnsi="Arial" w:cs="Arial"/>
          <w:bCs/>
          <w:sz w:val="24"/>
          <w:szCs w:val="24"/>
        </w:rPr>
        <w:t>-  Wierzbiny teren zurbanizowany</w:t>
      </w:r>
      <w:r w:rsidR="006A62A8" w:rsidRPr="006A62A8">
        <w:rPr>
          <w:rFonts w:ascii="Arial" w:hAnsi="Arial" w:cs="Arial"/>
          <w:bCs/>
          <w:sz w:val="24"/>
          <w:szCs w:val="24"/>
        </w:rPr>
        <w:t>.</w:t>
      </w:r>
      <w:r w:rsidRPr="006A62A8">
        <w:rPr>
          <w:rFonts w:ascii="Arial" w:hAnsi="Arial" w:cs="Arial"/>
          <w:bCs/>
          <w:sz w:val="24"/>
          <w:szCs w:val="24"/>
        </w:rPr>
        <w:t xml:space="preserve"> </w:t>
      </w:r>
      <w:r w:rsidR="006A62A8" w:rsidRPr="006A62A8">
        <w:rPr>
          <w:rFonts w:ascii="Arial" w:eastAsia="Times New Roman" w:hAnsi="Arial" w:cs="Arial"/>
          <w:sz w:val="24"/>
          <w:szCs w:val="24"/>
        </w:rPr>
        <w:t>Brama wjazdowa przesuwna z napędem CAME</w:t>
      </w:r>
    </w:p>
    <w:p w14:paraId="177055EE" w14:textId="77777777" w:rsidR="006A62A8" w:rsidRDefault="006A62A8" w:rsidP="006A62A8">
      <w:pPr>
        <w:spacing w:after="0" w:line="240" w:lineRule="auto"/>
        <w:ind w:left="540"/>
        <w:jc w:val="both"/>
        <w:rPr>
          <w:rFonts w:ascii="Arial" w:hAnsi="Arial" w:cs="Arial"/>
          <w:bCs/>
          <w:sz w:val="24"/>
          <w:szCs w:val="24"/>
        </w:rPr>
      </w:pPr>
      <w:r>
        <w:rPr>
          <w:rFonts w:ascii="Arial" w:eastAsia="Times New Roman" w:hAnsi="Arial" w:cs="Arial"/>
          <w:sz w:val="24"/>
          <w:szCs w:val="24"/>
        </w:rPr>
        <w:t xml:space="preserve">    </w:t>
      </w:r>
      <w:r w:rsidRPr="006A62A8">
        <w:rPr>
          <w:rFonts w:ascii="Arial" w:eastAsia="Times New Roman" w:hAnsi="Arial" w:cs="Arial"/>
          <w:sz w:val="24"/>
          <w:szCs w:val="24"/>
        </w:rPr>
        <w:t xml:space="preserve"> BKV15 AGS, 36VDC, wersja STD</w:t>
      </w:r>
      <w:r>
        <w:rPr>
          <w:rFonts w:ascii="Arial" w:hAnsi="Arial" w:cs="Arial"/>
          <w:bCs/>
          <w:sz w:val="24"/>
          <w:szCs w:val="24"/>
        </w:rPr>
        <w:t xml:space="preserve"> -  przemontowanie 4 listew zębatych , korekta </w:t>
      </w:r>
    </w:p>
    <w:p w14:paraId="02162AF9" w14:textId="2E805BD2" w:rsidR="006A62A8" w:rsidRDefault="006A62A8" w:rsidP="006A62A8">
      <w:pPr>
        <w:spacing w:after="0" w:line="240" w:lineRule="auto"/>
        <w:ind w:left="540"/>
        <w:jc w:val="both"/>
        <w:rPr>
          <w:rFonts w:ascii="Arial" w:hAnsi="Arial" w:cs="Arial"/>
          <w:bCs/>
          <w:sz w:val="24"/>
          <w:szCs w:val="24"/>
        </w:rPr>
      </w:pPr>
      <w:r>
        <w:rPr>
          <w:rFonts w:ascii="Arial" w:eastAsia="Times New Roman" w:hAnsi="Arial" w:cs="Arial"/>
          <w:sz w:val="24"/>
          <w:szCs w:val="24"/>
        </w:rPr>
        <w:t xml:space="preserve">    </w:t>
      </w:r>
      <w:r w:rsidR="002B1184">
        <w:rPr>
          <w:rFonts w:ascii="Arial" w:eastAsia="Times New Roman" w:hAnsi="Arial" w:cs="Arial"/>
          <w:sz w:val="24"/>
          <w:szCs w:val="24"/>
        </w:rPr>
        <w:t xml:space="preserve">                                                          </w:t>
      </w:r>
      <w:r>
        <w:rPr>
          <w:rFonts w:ascii="Arial" w:eastAsia="Times New Roman" w:hAnsi="Arial" w:cs="Arial"/>
          <w:sz w:val="24"/>
          <w:szCs w:val="24"/>
        </w:rPr>
        <w:t xml:space="preserve"> </w:t>
      </w:r>
      <w:r>
        <w:rPr>
          <w:rFonts w:ascii="Arial" w:hAnsi="Arial" w:cs="Arial"/>
          <w:bCs/>
          <w:sz w:val="24"/>
          <w:szCs w:val="24"/>
        </w:rPr>
        <w:t>górnego toru rolki bramy.</w:t>
      </w:r>
    </w:p>
    <w:p w14:paraId="42B22912" w14:textId="77777777" w:rsidR="002B1184" w:rsidRDefault="006A62A8" w:rsidP="006A62A8">
      <w:pPr>
        <w:spacing w:after="0" w:line="240" w:lineRule="auto"/>
        <w:ind w:left="540"/>
        <w:jc w:val="both"/>
        <w:rPr>
          <w:rFonts w:ascii="Arial" w:hAnsi="Arial" w:cs="Arial"/>
          <w:bCs/>
          <w:sz w:val="24"/>
          <w:szCs w:val="24"/>
        </w:rPr>
      </w:pPr>
      <w:r>
        <w:rPr>
          <w:rFonts w:ascii="Arial" w:hAnsi="Arial" w:cs="Arial"/>
          <w:bCs/>
          <w:sz w:val="24"/>
          <w:szCs w:val="24"/>
        </w:rPr>
        <w:t xml:space="preserve">  -  Budynek nr 203 (myjnia). Brama wjazdowa – zakup, dostawa i wymiana prowadnic </w:t>
      </w:r>
    </w:p>
    <w:p w14:paraId="6035D711" w14:textId="15059291" w:rsidR="002B1184" w:rsidRDefault="002B1184" w:rsidP="006A62A8">
      <w:pPr>
        <w:spacing w:after="0" w:line="240" w:lineRule="auto"/>
        <w:ind w:left="540"/>
        <w:jc w:val="both"/>
        <w:rPr>
          <w:rFonts w:ascii="Arial" w:hAnsi="Arial" w:cs="Arial"/>
          <w:bCs/>
          <w:sz w:val="24"/>
          <w:szCs w:val="24"/>
        </w:rPr>
      </w:pPr>
      <w:r>
        <w:rPr>
          <w:rFonts w:ascii="Arial" w:hAnsi="Arial" w:cs="Arial"/>
          <w:bCs/>
          <w:sz w:val="24"/>
          <w:szCs w:val="24"/>
        </w:rPr>
        <w:t xml:space="preserve">                                                           </w:t>
      </w:r>
      <w:r w:rsidR="006A62A8">
        <w:rPr>
          <w:rFonts w:ascii="Arial" w:hAnsi="Arial" w:cs="Arial"/>
          <w:bCs/>
          <w:sz w:val="24"/>
          <w:szCs w:val="24"/>
        </w:rPr>
        <w:t>pionowych oraz silnika z przekładnią łańcuchową</w:t>
      </w:r>
      <w:r>
        <w:rPr>
          <w:rFonts w:ascii="Arial" w:hAnsi="Arial" w:cs="Arial"/>
          <w:bCs/>
          <w:sz w:val="24"/>
          <w:szCs w:val="24"/>
        </w:rPr>
        <w:t>.</w:t>
      </w:r>
      <w:r w:rsidR="00CD07B0" w:rsidRPr="006A62A8">
        <w:rPr>
          <w:rFonts w:ascii="Arial" w:hAnsi="Arial" w:cs="Arial"/>
          <w:bCs/>
          <w:sz w:val="24"/>
          <w:szCs w:val="24"/>
        </w:rPr>
        <w:t xml:space="preserve">  </w:t>
      </w:r>
    </w:p>
    <w:p w14:paraId="3BF4F6DC" w14:textId="477651FF" w:rsidR="002B1184" w:rsidRPr="002B1184" w:rsidRDefault="002B1184" w:rsidP="002B1184">
      <w:pPr>
        <w:spacing w:after="0" w:line="240" w:lineRule="auto"/>
        <w:ind w:left="540"/>
        <w:jc w:val="both"/>
        <w:rPr>
          <w:rFonts w:ascii="Arial" w:hAnsi="Arial" w:cs="Arial"/>
          <w:bCs/>
          <w:sz w:val="24"/>
          <w:szCs w:val="24"/>
        </w:rPr>
      </w:pPr>
      <w:r>
        <w:rPr>
          <w:rFonts w:ascii="Arial" w:hAnsi="Arial" w:cs="Arial"/>
          <w:bCs/>
          <w:sz w:val="24"/>
          <w:szCs w:val="24"/>
        </w:rPr>
        <w:t xml:space="preserve">  -  </w:t>
      </w:r>
      <w:r w:rsidR="00CD07B0" w:rsidRPr="006A62A8">
        <w:rPr>
          <w:rFonts w:ascii="Arial" w:hAnsi="Arial" w:cs="Arial"/>
          <w:bCs/>
          <w:sz w:val="24"/>
          <w:szCs w:val="24"/>
        </w:rPr>
        <w:t xml:space="preserve"> </w:t>
      </w:r>
      <w:r>
        <w:rPr>
          <w:rFonts w:ascii="Arial" w:hAnsi="Arial" w:cs="Arial"/>
          <w:bCs/>
          <w:sz w:val="24"/>
          <w:szCs w:val="24"/>
        </w:rPr>
        <w:t xml:space="preserve">Budynek 229 Wierzbiny. </w:t>
      </w:r>
      <w:r w:rsidRPr="002B1184">
        <w:rPr>
          <w:rFonts w:ascii="Arial" w:hAnsi="Arial" w:cs="Arial"/>
          <w:bCs/>
          <w:sz w:val="24"/>
          <w:szCs w:val="24"/>
        </w:rPr>
        <w:t>Brama nr 1, Brama nr 2, Brama nr 3 , Brama nr 4</w:t>
      </w:r>
      <w:r>
        <w:rPr>
          <w:rFonts w:ascii="Arial" w:hAnsi="Arial" w:cs="Arial"/>
          <w:bCs/>
          <w:sz w:val="24"/>
          <w:szCs w:val="24"/>
        </w:rPr>
        <w:t xml:space="preserve"> - </w:t>
      </w:r>
    </w:p>
    <w:p w14:paraId="1BD7D11F" w14:textId="775A92F3" w:rsidR="002B1184" w:rsidRDefault="002B1184" w:rsidP="002B1184">
      <w:pPr>
        <w:spacing w:after="0" w:line="240" w:lineRule="auto"/>
        <w:jc w:val="both"/>
        <w:rPr>
          <w:rFonts w:ascii="Arial" w:hAnsi="Arial" w:cs="Arial"/>
          <w:bCs/>
          <w:sz w:val="24"/>
          <w:szCs w:val="24"/>
        </w:rPr>
      </w:pPr>
      <w:r>
        <w:rPr>
          <w:rFonts w:ascii="Arial" w:hAnsi="Arial" w:cs="Arial"/>
          <w:bCs/>
          <w:sz w:val="24"/>
          <w:szCs w:val="24"/>
        </w:rPr>
        <w:t xml:space="preserve">                                  z</w:t>
      </w:r>
      <w:r w:rsidRPr="002B1184">
        <w:rPr>
          <w:rFonts w:ascii="Arial" w:hAnsi="Arial" w:cs="Arial"/>
          <w:bCs/>
          <w:sz w:val="24"/>
          <w:szCs w:val="24"/>
        </w:rPr>
        <w:t xml:space="preserve">akup, dostawa i wymiana SKS z przewodem – 4 </w:t>
      </w:r>
      <w:proofErr w:type="spellStart"/>
      <w:r w:rsidRPr="002B1184">
        <w:rPr>
          <w:rFonts w:ascii="Arial" w:hAnsi="Arial" w:cs="Arial"/>
          <w:bCs/>
          <w:sz w:val="24"/>
          <w:szCs w:val="24"/>
        </w:rPr>
        <w:t>kpl</w:t>
      </w:r>
      <w:proofErr w:type="spellEnd"/>
      <w:r w:rsidRPr="002B1184">
        <w:rPr>
          <w:rFonts w:ascii="Arial" w:hAnsi="Arial" w:cs="Arial"/>
          <w:bCs/>
          <w:sz w:val="24"/>
          <w:szCs w:val="24"/>
        </w:rPr>
        <w:t xml:space="preserve"> lub alternatywnie </w:t>
      </w:r>
    </w:p>
    <w:p w14:paraId="091DE944" w14:textId="01A59165" w:rsidR="006A62A8" w:rsidRPr="006A62A8" w:rsidRDefault="002B1184" w:rsidP="002B1184">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2B1184">
        <w:rPr>
          <w:rFonts w:ascii="Arial" w:hAnsi="Arial" w:cs="Arial"/>
          <w:bCs/>
          <w:sz w:val="24"/>
          <w:szCs w:val="24"/>
        </w:rPr>
        <w:t>w przypadku braku części</w:t>
      </w:r>
      <w:r>
        <w:rPr>
          <w:rFonts w:ascii="Arial" w:hAnsi="Arial" w:cs="Arial"/>
          <w:bCs/>
          <w:sz w:val="24"/>
          <w:szCs w:val="24"/>
        </w:rPr>
        <w:t>.</w:t>
      </w:r>
    </w:p>
    <w:p w14:paraId="3D6C43CE" w14:textId="77777777" w:rsidR="006A62A8" w:rsidRDefault="006A62A8" w:rsidP="00C32E0B">
      <w:pPr>
        <w:spacing w:after="0" w:line="240" w:lineRule="auto"/>
        <w:jc w:val="both"/>
        <w:rPr>
          <w:rFonts w:ascii="Arial" w:hAnsi="Arial" w:cs="Arial"/>
          <w:bCs/>
          <w:sz w:val="24"/>
          <w:szCs w:val="24"/>
        </w:rPr>
      </w:pPr>
    </w:p>
    <w:p w14:paraId="270FC5EA" w14:textId="4DAE93E3" w:rsidR="00F02F4E" w:rsidRDefault="005D54DA" w:rsidP="006A62A8">
      <w:pPr>
        <w:spacing w:after="0" w:line="240" w:lineRule="auto"/>
        <w:ind w:left="540"/>
        <w:jc w:val="both"/>
        <w:rPr>
          <w:rFonts w:ascii="Arial" w:hAnsi="Arial" w:cs="Arial"/>
          <w:bCs/>
          <w:sz w:val="24"/>
          <w:szCs w:val="24"/>
        </w:rPr>
      </w:pPr>
      <w:r w:rsidRPr="00604A43">
        <w:rPr>
          <w:rFonts w:ascii="Arial" w:hAnsi="Arial" w:cs="Arial"/>
          <w:b/>
          <w:bCs/>
          <w:sz w:val="24"/>
          <w:szCs w:val="24"/>
        </w:rPr>
        <w:t>REJON ORZYSZ</w:t>
      </w:r>
      <w:r w:rsidR="004F46F3" w:rsidRPr="00604A43">
        <w:rPr>
          <w:rFonts w:ascii="Arial" w:hAnsi="Arial" w:cs="Arial"/>
          <w:bCs/>
          <w:sz w:val="24"/>
          <w:szCs w:val="24"/>
        </w:rPr>
        <w:t xml:space="preserve"> ;</w:t>
      </w:r>
    </w:p>
    <w:p w14:paraId="726BF994" w14:textId="77777777" w:rsidR="002B1184" w:rsidRDefault="002B1184" w:rsidP="006A62A8">
      <w:pPr>
        <w:spacing w:after="0" w:line="240" w:lineRule="auto"/>
        <w:ind w:left="540"/>
        <w:jc w:val="both"/>
        <w:rPr>
          <w:rFonts w:ascii="Arial" w:hAnsi="Arial" w:cs="Arial"/>
          <w:bCs/>
          <w:sz w:val="24"/>
          <w:szCs w:val="24"/>
        </w:rPr>
      </w:pPr>
      <w:r>
        <w:rPr>
          <w:rFonts w:ascii="Arial" w:hAnsi="Arial" w:cs="Arial"/>
          <w:b/>
          <w:bCs/>
          <w:sz w:val="24"/>
          <w:szCs w:val="24"/>
        </w:rPr>
        <w:t xml:space="preserve">  </w:t>
      </w:r>
      <w:r w:rsidRPr="002B1184">
        <w:rPr>
          <w:rFonts w:ascii="Arial" w:hAnsi="Arial" w:cs="Arial"/>
          <w:bCs/>
          <w:sz w:val="24"/>
          <w:szCs w:val="24"/>
        </w:rPr>
        <w:t>-</w:t>
      </w:r>
      <w:r>
        <w:rPr>
          <w:rFonts w:ascii="Arial" w:hAnsi="Arial" w:cs="Arial"/>
          <w:bCs/>
          <w:sz w:val="24"/>
          <w:szCs w:val="24"/>
        </w:rPr>
        <w:t xml:space="preserve"> Brama przesuwna ( wjazd do kompleksu) – zakup, dostawa i wymiana profilu dolnego</w:t>
      </w:r>
    </w:p>
    <w:p w14:paraId="171130DF" w14:textId="36AFDAA4" w:rsidR="002B1184" w:rsidRDefault="002B1184" w:rsidP="006A62A8">
      <w:pPr>
        <w:spacing w:after="0" w:line="240" w:lineRule="auto"/>
        <w:ind w:left="540"/>
        <w:jc w:val="both"/>
        <w:rPr>
          <w:rFonts w:ascii="Arial" w:hAnsi="Arial" w:cs="Arial"/>
          <w:bCs/>
          <w:sz w:val="24"/>
          <w:szCs w:val="24"/>
        </w:rPr>
      </w:pPr>
      <w:r>
        <w:rPr>
          <w:rFonts w:ascii="Arial" w:hAnsi="Arial" w:cs="Arial"/>
          <w:bCs/>
          <w:sz w:val="24"/>
          <w:szCs w:val="24"/>
        </w:rPr>
        <w:t xml:space="preserve">     </w:t>
      </w:r>
      <w:r w:rsidR="00C32E0B">
        <w:rPr>
          <w:rFonts w:ascii="Arial" w:hAnsi="Arial" w:cs="Arial"/>
          <w:bCs/>
          <w:sz w:val="24"/>
          <w:szCs w:val="24"/>
        </w:rPr>
        <w:t xml:space="preserve">                       </w:t>
      </w:r>
      <w:r>
        <w:rPr>
          <w:rFonts w:ascii="Arial" w:hAnsi="Arial" w:cs="Arial"/>
          <w:bCs/>
          <w:sz w:val="24"/>
          <w:szCs w:val="24"/>
        </w:rPr>
        <w:t>2 skrzydła ; zakup, dostawa i wymiana łożysk przesuwnych 2 skrzydła;</w:t>
      </w:r>
    </w:p>
    <w:p w14:paraId="40DAD2AE" w14:textId="77777777" w:rsidR="00854D67" w:rsidRPr="0089629B" w:rsidRDefault="00854D67" w:rsidP="006A62A8">
      <w:pPr>
        <w:spacing w:after="0" w:line="240" w:lineRule="auto"/>
        <w:ind w:left="540"/>
        <w:jc w:val="both"/>
        <w:rPr>
          <w:rFonts w:ascii="Arial" w:hAnsi="Arial" w:cs="Arial"/>
          <w:bCs/>
          <w:sz w:val="24"/>
          <w:szCs w:val="24"/>
        </w:rPr>
      </w:pPr>
    </w:p>
    <w:p w14:paraId="353307A1" w14:textId="77777777" w:rsidR="00854D67" w:rsidRDefault="005D7511" w:rsidP="00854D67">
      <w:pPr>
        <w:spacing w:after="0" w:line="240" w:lineRule="auto"/>
        <w:ind w:left="540"/>
        <w:jc w:val="both"/>
        <w:rPr>
          <w:rFonts w:ascii="Arial" w:hAnsi="Arial" w:cs="Arial"/>
          <w:bCs/>
          <w:sz w:val="24"/>
          <w:szCs w:val="24"/>
        </w:rPr>
      </w:pPr>
      <w:r>
        <w:rPr>
          <w:rFonts w:ascii="Arial" w:hAnsi="Arial" w:cs="Arial"/>
          <w:bCs/>
          <w:sz w:val="24"/>
          <w:szCs w:val="24"/>
        </w:rPr>
        <w:t xml:space="preserve">  - Budynek</w:t>
      </w:r>
      <w:r w:rsidR="000D2722">
        <w:rPr>
          <w:rFonts w:ascii="Arial" w:hAnsi="Arial" w:cs="Arial"/>
          <w:bCs/>
          <w:sz w:val="24"/>
          <w:szCs w:val="24"/>
        </w:rPr>
        <w:t xml:space="preserve"> nr</w:t>
      </w:r>
      <w:r w:rsidR="00241ACE">
        <w:rPr>
          <w:rFonts w:ascii="Arial" w:hAnsi="Arial" w:cs="Arial"/>
          <w:bCs/>
          <w:sz w:val="24"/>
          <w:szCs w:val="24"/>
        </w:rPr>
        <w:t xml:space="preserve"> 1</w:t>
      </w:r>
      <w:r w:rsidR="00854D67">
        <w:rPr>
          <w:rFonts w:ascii="Arial" w:hAnsi="Arial" w:cs="Arial"/>
          <w:bCs/>
          <w:sz w:val="24"/>
          <w:szCs w:val="24"/>
        </w:rPr>
        <w:t>11</w:t>
      </w:r>
      <w:r>
        <w:rPr>
          <w:rFonts w:ascii="Arial" w:hAnsi="Arial" w:cs="Arial"/>
          <w:bCs/>
          <w:sz w:val="24"/>
          <w:szCs w:val="24"/>
        </w:rPr>
        <w:t xml:space="preserve"> ; </w:t>
      </w:r>
      <w:r w:rsidR="00854D67" w:rsidRPr="00854D67">
        <w:rPr>
          <w:rFonts w:ascii="Arial" w:hAnsi="Arial" w:cs="Arial"/>
          <w:bCs/>
          <w:sz w:val="24"/>
          <w:szCs w:val="24"/>
        </w:rPr>
        <w:t xml:space="preserve">Brama segmentowa przemysłowa DOORTECH ISD 40 z napędem </w:t>
      </w:r>
      <w:r w:rsidR="00854D67">
        <w:rPr>
          <w:rFonts w:ascii="Arial" w:hAnsi="Arial" w:cs="Arial"/>
          <w:bCs/>
          <w:sz w:val="24"/>
          <w:szCs w:val="24"/>
        </w:rPr>
        <w:t xml:space="preserve">  </w:t>
      </w:r>
    </w:p>
    <w:p w14:paraId="13ECF4FD" w14:textId="22EDAC91" w:rsidR="00854D67" w:rsidRDefault="00854D67" w:rsidP="00854D6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elektrycznym i ręcznym z furtką o wym. 4200x3600 mm</w:t>
      </w:r>
      <w:r>
        <w:rPr>
          <w:rFonts w:ascii="Arial" w:hAnsi="Arial" w:cs="Arial"/>
          <w:bCs/>
          <w:sz w:val="24"/>
          <w:szCs w:val="24"/>
        </w:rPr>
        <w:t>:</w:t>
      </w:r>
    </w:p>
    <w:p w14:paraId="00F215C7" w14:textId="4A4587D9" w:rsidR="00854D67" w:rsidRPr="00854D67" w:rsidRDefault="00854D67" w:rsidP="00854D67">
      <w:pPr>
        <w:spacing w:after="0" w:line="240" w:lineRule="auto"/>
        <w:ind w:left="540"/>
        <w:jc w:val="both"/>
        <w:rPr>
          <w:rFonts w:ascii="Arial" w:hAnsi="Arial" w:cs="Arial"/>
          <w:bCs/>
          <w:sz w:val="24"/>
          <w:szCs w:val="24"/>
        </w:rPr>
      </w:pPr>
      <w:r>
        <w:rPr>
          <w:rFonts w:ascii="Arial" w:hAnsi="Arial" w:cs="Arial"/>
          <w:bCs/>
          <w:sz w:val="24"/>
          <w:szCs w:val="24"/>
        </w:rPr>
        <w:t xml:space="preserve">    Brama nr 2 -</w:t>
      </w:r>
      <w:r w:rsidRPr="00854D67">
        <w:rPr>
          <w:rFonts w:ascii="Arial" w:hAnsi="Arial" w:cs="Arial"/>
          <w:bCs/>
          <w:sz w:val="24"/>
          <w:szCs w:val="24"/>
        </w:rPr>
        <w:t>- zakup, dostawa i wymiana czujnika rygla z przewodem</w:t>
      </w:r>
      <w:r>
        <w:rPr>
          <w:rFonts w:ascii="Arial" w:hAnsi="Arial" w:cs="Arial"/>
          <w:bCs/>
          <w:sz w:val="24"/>
          <w:szCs w:val="24"/>
        </w:rPr>
        <w:t>,</w:t>
      </w:r>
    </w:p>
    <w:p w14:paraId="6CFFAA83" w14:textId="014C6DC1" w:rsidR="00854D67" w:rsidRDefault="00854D67" w:rsidP="00854D6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Brama nr 6 – zakup, dostawa i wymiana czujnika rygla z przewodem</w:t>
      </w:r>
    </w:p>
    <w:p w14:paraId="379ADB54" w14:textId="77777777" w:rsidR="00880997" w:rsidRDefault="00880997" w:rsidP="00854D67">
      <w:pPr>
        <w:spacing w:after="0" w:line="240" w:lineRule="auto"/>
        <w:ind w:left="540"/>
        <w:jc w:val="both"/>
        <w:rPr>
          <w:rFonts w:ascii="Arial" w:hAnsi="Arial" w:cs="Arial"/>
          <w:bCs/>
          <w:sz w:val="24"/>
          <w:szCs w:val="24"/>
        </w:rPr>
      </w:pPr>
    </w:p>
    <w:p w14:paraId="701CF2F7" w14:textId="77777777" w:rsidR="00854D67" w:rsidRDefault="00854D67" w:rsidP="00854D67">
      <w:pPr>
        <w:spacing w:after="0" w:line="240" w:lineRule="auto"/>
        <w:ind w:left="540"/>
        <w:jc w:val="both"/>
        <w:rPr>
          <w:rFonts w:ascii="Arial" w:hAnsi="Arial" w:cs="Arial"/>
          <w:bCs/>
          <w:sz w:val="24"/>
          <w:szCs w:val="24"/>
        </w:rPr>
      </w:pPr>
      <w:r>
        <w:rPr>
          <w:rFonts w:ascii="Arial" w:hAnsi="Arial" w:cs="Arial"/>
          <w:bCs/>
          <w:sz w:val="24"/>
          <w:szCs w:val="24"/>
        </w:rPr>
        <w:t xml:space="preserve">  - Budynek 112 ; </w:t>
      </w:r>
      <w:bookmarkStart w:id="0" w:name="_Hlk157513757"/>
      <w:r w:rsidRPr="00854D67">
        <w:rPr>
          <w:rFonts w:ascii="Arial" w:hAnsi="Arial" w:cs="Arial"/>
          <w:bCs/>
          <w:sz w:val="24"/>
          <w:szCs w:val="24"/>
        </w:rPr>
        <w:t>Brama segmentowa przemysłowa DOORTECH ISD 40 z napędem</w:t>
      </w:r>
    </w:p>
    <w:p w14:paraId="761F5322" w14:textId="74644B8C" w:rsidR="00854D67" w:rsidRDefault="00854D67" w:rsidP="00854D6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 xml:space="preserve"> elektrycznym i ręcznym o wym. 4200x3600 mm</w:t>
      </w:r>
      <w:bookmarkEnd w:id="0"/>
    </w:p>
    <w:p w14:paraId="6E8EF0BB" w14:textId="530ADDB7" w:rsid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Brama nr 2 – zaku</w:t>
      </w:r>
      <w:r>
        <w:rPr>
          <w:rFonts w:ascii="Arial" w:hAnsi="Arial" w:cs="Arial"/>
          <w:bCs/>
          <w:sz w:val="24"/>
          <w:szCs w:val="24"/>
        </w:rPr>
        <w:t>p,</w:t>
      </w:r>
      <w:r w:rsidRPr="00854D67">
        <w:rPr>
          <w:rFonts w:ascii="Arial" w:hAnsi="Arial" w:cs="Arial"/>
          <w:bCs/>
          <w:sz w:val="24"/>
          <w:szCs w:val="24"/>
        </w:rPr>
        <w:t xml:space="preserve">. </w:t>
      </w:r>
      <w:r>
        <w:rPr>
          <w:rFonts w:ascii="Arial" w:hAnsi="Arial" w:cs="Arial"/>
          <w:bCs/>
          <w:sz w:val="24"/>
          <w:szCs w:val="24"/>
        </w:rPr>
        <w:t>d</w:t>
      </w:r>
      <w:r w:rsidRPr="00854D67">
        <w:rPr>
          <w:rFonts w:ascii="Arial" w:hAnsi="Arial" w:cs="Arial"/>
          <w:bCs/>
          <w:sz w:val="24"/>
          <w:szCs w:val="24"/>
        </w:rPr>
        <w:t xml:space="preserve">ostawa i wymiana zamka drzwi przejściowych z kompletem </w:t>
      </w:r>
    </w:p>
    <w:p w14:paraId="1B34781F" w14:textId="46F0FCA7" w:rsidR="00880997" w:rsidRP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klamek oraz z wkładką patentową 1kpl</w:t>
      </w:r>
    </w:p>
    <w:p w14:paraId="6BC520AC" w14:textId="404F5BDC" w:rsid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 xml:space="preserve">Brama nr 3 – zakup, dostawa i wymiana czujnika rygla z przewodem – 1 </w:t>
      </w:r>
      <w:proofErr w:type="spellStart"/>
      <w:r w:rsidRPr="00854D67">
        <w:rPr>
          <w:rFonts w:ascii="Arial" w:hAnsi="Arial" w:cs="Arial"/>
          <w:bCs/>
          <w:sz w:val="24"/>
          <w:szCs w:val="24"/>
        </w:rPr>
        <w:t>kpl</w:t>
      </w:r>
      <w:proofErr w:type="spellEnd"/>
    </w:p>
    <w:p w14:paraId="367BDEE2" w14:textId="77777777" w:rsidR="00880997" w:rsidRDefault="00880997" w:rsidP="00854D67">
      <w:pPr>
        <w:spacing w:after="0" w:line="240" w:lineRule="auto"/>
        <w:jc w:val="both"/>
        <w:rPr>
          <w:rFonts w:ascii="Arial" w:hAnsi="Arial" w:cs="Arial"/>
          <w:bCs/>
          <w:sz w:val="24"/>
          <w:szCs w:val="24"/>
        </w:rPr>
      </w:pPr>
    </w:p>
    <w:p w14:paraId="0A3596C3" w14:textId="77777777" w:rsid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  Budynek 126; </w:t>
      </w:r>
      <w:r w:rsidRPr="00854D67">
        <w:rPr>
          <w:rFonts w:ascii="Arial" w:hAnsi="Arial" w:cs="Arial"/>
          <w:bCs/>
          <w:sz w:val="24"/>
          <w:szCs w:val="24"/>
        </w:rPr>
        <w:t xml:space="preserve">Brama segmentowa izolowana BIG TOR ISO 40 z napędem </w:t>
      </w:r>
    </w:p>
    <w:p w14:paraId="4343B423" w14:textId="4F8767C6" w:rsid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w:t>
      </w:r>
      <w:r w:rsidRPr="00854D67">
        <w:rPr>
          <w:rFonts w:ascii="Arial" w:hAnsi="Arial" w:cs="Arial"/>
          <w:bCs/>
          <w:sz w:val="24"/>
          <w:szCs w:val="24"/>
        </w:rPr>
        <w:t>elektrycznym i ręcznym z furtką, o wym. 4250 x 3500 mm</w:t>
      </w:r>
      <w:r>
        <w:rPr>
          <w:rFonts w:ascii="Arial" w:hAnsi="Arial" w:cs="Arial"/>
          <w:bCs/>
          <w:sz w:val="24"/>
          <w:szCs w:val="24"/>
        </w:rPr>
        <w:t xml:space="preserve">  -</w:t>
      </w:r>
    </w:p>
    <w:p w14:paraId="3AB27691" w14:textId="09C4121B" w:rsid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z</w:t>
      </w:r>
      <w:r w:rsidRPr="00854D67">
        <w:rPr>
          <w:rFonts w:ascii="Arial" w:hAnsi="Arial" w:cs="Arial"/>
          <w:bCs/>
          <w:sz w:val="24"/>
          <w:szCs w:val="24"/>
        </w:rPr>
        <w:t xml:space="preserve">akup, dostawa i  wymiana komplet </w:t>
      </w:r>
      <w:proofErr w:type="spellStart"/>
      <w:r w:rsidRPr="00854D67">
        <w:rPr>
          <w:rFonts w:ascii="Arial" w:hAnsi="Arial" w:cs="Arial"/>
          <w:bCs/>
          <w:sz w:val="24"/>
          <w:szCs w:val="24"/>
        </w:rPr>
        <w:t>sks</w:t>
      </w:r>
      <w:proofErr w:type="spellEnd"/>
      <w:r w:rsidRPr="00854D67">
        <w:rPr>
          <w:rFonts w:ascii="Arial" w:hAnsi="Arial" w:cs="Arial"/>
          <w:bCs/>
          <w:sz w:val="24"/>
          <w:szCs w:val="24"/>
        </w:rPr>
        <w:t xml:space="preserve"> </w:t>
      </w:r>
      <w:r>
        <w:rPr>
          <w:rFonts w:ascii="Arial" w:hAnsi="Arial" w:cs="Arial"/>
          <w:bCs/>
          <w:sz w:val="24"/>
          <w:szCs w:val="24"/>
        </w:rPr>
        <w:t xml:space="preserve">lub w przypadku braku części </w:t>
      </w:r>
    </w:p>
    <w:p w14:paraId="2F9D2845" w14:textId="6D0B2BFA" w:rsidR="00854D67" w:rsidRDefault="00854D67" w:rsidP="00854D67">
      <w:pPr>
        <w:spacing w:after="0" w:line="240" w:lineRule="auto"/>
        <w:jc w:val="both"/>
        <w:rPr>
          <w:rFonts w:ascii="Arial" w:hAnsi="Arial" w:cs="Arial"/>
          <w:bCs/>
          <w:sz w:val="24"/>
          <w:szCs w:val="24"/>
        </w:rPr>
      </w:pPr>
      <w:r>
        <w:rPr>
          <w:rFonts w:ascii="Arial" w:hAnsi="Arial" w:cs="Arial"/>
          <w:bCs/>
          <w:sz w:val="24"/>
          <w:szCs w:val="24"/>
        </w:rPr>
        <w:t xml:space="preserve">                                    alternatywnie</w:t>
      </w:r>
    </w:p>
    <w:p w14:paraId="47EAA7AB" w14:textId="77777777" w:rsidR="00880997" w:rsidRDefault="00880997" w:rsidP="00854D67">
      <w:pPr>
        <w:spacing w:after="0" w:line="240" w:lineRule="auto"/>
        <w:jc w:val="both"/>
        <w:rPr>
          <w:rFonts w:ascii="Arial" w:hAnsi="Arial" w:cs="Arial"/>
          <w:bCs/>
          <w:sz w:val="24"/>
          <w:szCs w:val="24"/>
        </w:rPr>
      </w:pPr>
    </w:p>
    <w:p w14:paraId="61C32AF3" w14:textId="77777777" w:rsidR="00D653F5" w:rsidRDefault="00D653F5" w:rsidP="00854D67">
      <w:pPr>
        <w:spacing w:after="0" w:line="240" w:lineRule="auto"/>
        <w:ind w:left="540"/>
        <w:jc w:val="both"/>
        <w:rPr>
          <w:rFonts w:ascii="Arial" w:hAnsi="Arial" w:cs="Arial"/>
          <w:bCs/>
          <w:sz w:val="24"/>
          <w:szCs w:val="24"/>
        </w:rPr>
      </w:pPr>
      <w:r>
        <w:rPr>
          <w:rFonts w:ascii="Arial" w:hAnsi="Arial" w:cs="Arial"/>
          <w:bCs/>
          <w:sz w:val="24"/>
          <w:szCs w:val="24"/>
        </w:rPr>
        <w:t xml:space="preserve">  - Budynek 128 ; </w:t>
      </w:r>
      <w:r w:rsidRPr="00D653F5">
        <w:rPr>
          <w:rFonts w:ascii="Arial" w:hAnsi="Arial" w:cs="Arial"/>
          <w:bCs/>
          <w:sz w:val="24"/>
          <w:szCs w:val="24"/>
        </w:rPr>
        <w:t xml:space="preserve">Brama segmentowa przemysłowa DOORTECH ISD 40 z napędem </w:t>
      </w:r>
    </w:p>
    <w:p w14:paraId="3F6EE69D" w14:textId="2372B851" w:rsidR="00854D67" w:rsidRDefault="00D653F5" w:rsidP="00854D6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elektrycznym i ręcznym z furtką o wym. 4200x3600 mm</w:t>
      </w:r>
    </w:p>
    <w:p w14:paraId="728A5E16" w14:textId="59B30D4E" w:rsidR="00D653F5" w:rsidRDefault="00D653F5" w:rsidP="00C32E0B">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 xml:space="preserve">Brama nr </w:t>
      </w:r>
      <w:r w:rsidR="00C32E0B">
        <w:rPr>
          <w:rFonts w:ascii="Arial" w:hAnsi="Arial" w:cs="Arial"/>
          <w:bCs/>
          <w:sz w:val="24"/>
          <w:szCs w:val="24"/>
        </w:rPr>
        <w:t>6</w:t>
      </w:r>
      <w:r w:rsidRPr="00D653F5">
        <w:rPr>
          <w:rFonts w:ascii="Arial" w:hAnsi="Arial" w:cs="Arial"/>
          <w:bCs/>
          <w:sz w:val="24"/>
          <w:szCs w:val="24"/>
        </w:rPr>
        <w:t xml:space="preserve"> – zakup, dostawa i wymiana </w:t>
      </w:r>
      <w:r w:rsidR="00C32E0B">
        <w:rPr>
          <w:rFonts w:ascii="Arial" w:hAnsi="Arial" w:cs="Arial"/>
          <w:bCs/>
          <w:sz w:val="24"/>
          <w:szCs w:val="24"/>
        </w:rPr>
        <w:t>zamka z kompletem klamek i wkładką</w:t>
      </w:r>
      <w:r w:rsidRPr="00D653F5">
        <w:rPr>
          <w:rFonts w:ascii="Arial" w:hAnsi="Arial" w:cs="Arial"/>
          <w:bCs/>
          <w:sz w:val="24"/>
          <w:szCs w:val="24"/>
        </w:rPr>
        <w:t>– 1kpl</w:t>
      </w:r>
    </w:p>
    <w:p w14:paraId="39EC40C5" w14:textId="77777777" w:rsidR="00C32E0B" w:rsidRDefault="00C32E0B" w:rsidP="00C32E0B">
      <w:pPr>
        <w:spacing w:after="0" w:line="240" w:lineRule="auto"/>
        <w:ind w:left="540"/>
        <w:jc w:val="both"/>
        <w:rPr>
          <w:rFonts w:ascii="Arial" w:hAnsi="Arial" w:cs="Arial"/>
          <w:bCs/>
          <w:sz w:val="24"/>
          <w:szCs w:val="24"/>
        </w:rPr>
      </w:pPr>
    </w:p>
    <w:p w14:paraId="7397DF0D" w14:textId="77777777" w:rsidR="00C32E0B" w:rsidRDefault="00C32E0B" w:rsidP="00D653F5">
      <w:pPr>
        <w:spacing w:after="0" w:line="240" w:lineRule="auto"/>
        <w:ind w:left="540"/>
        <w:jc w:val="both"/>
        <w:rPr>
          <w:rFonts w:ascii="Arial" w:hAnsi="Arial" w:cs="Arial"/>
          <w:bCs/>
          <w:sz w:val="24"/>
          <w:szCs w:val="24"/>
        </w:rPr>
      </w:pPr>
      <w:r>
        <w:rPr>
          <w:rFonts w:ascii="Arial" w:hAnsi="Arial" w:cs="Arial"/>
          <w:bCs/>
          <w:sz w:val="24"/>
          <w:szCs w:val="24"/>
        </w:rPr>
        <w:t xml:space="preserve">  -  Budynek 129 ; </w:t>
      </w:r>
      <w:r w:rsidRPr="00C32E0B">
        <w:rPr>
          <w:rFonts w:ascii="Arial" w:hAnsi="Arial" w:cs="Arial"/>
          <w:bCs/>
          <w:sz w:val="24"/>
          <w:szCs w:val="24"/>
        </w:rPr>
        <w:t xml:space="preserve">Brama segmentowa przemysłowa DOORTECH ISD 40 z napędem </w:t>
      </w:r>
    </w:p>
    <w:p w14:paraId="7D087342" w14:textId="5AE59C7D" w:rsidR="00880997" w:rsidRDefault="00C32E0B" w:rsidP="00D653F5">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C32E0B">
        <w:rPr>
          <w:rFonts w:ascii="Arial" w:hAnsi="Arial" w:cs="Arial"/>
          <w:bCs/>
          <w:sz w:val="24"/>
          <w:szCs w:val="24"/>
        </w:rPr>
        <w:t>elektrycznym i ręcznym z furtką  o wym. 4200x3600 mm</w:t>
      </w:r>
    </w:p>
    <w:p w14:paraId="6E266EA4" w14:textId="41DEA33E" w:rsidR="00C32E0B" w:rsidRDefault="00C32E0B" w:rsidP="00D653F5">
      <w:pPr>
        <w:spacing w:after="0" w:line="240" w:lineRule="auto"/>
        <w:ind w:left="540"/>
        <w:jc w:val="both"/>
        <w:rPr>
          <w:rFonts w:ascii="Arial" w:hAnsi="Arial" w:cs="Arial"/>
          <w:bCs/>
          <w:sz w:val="24"/>
          <w:szCs w:val="24"/>
        </w:rPr>
      </w:pPr>
      <w:r>
        <w:rPr>
          <w:rFonts w:ascii="Arial" w:hAnsi="Arial" w:cs="Arial"/>
          <w:bCs/>
          <w:sz w:val="24"/>
          <w:szCs w:val="24"/>
        </w:rPr>
        <w:t xml:space="preserve">     Brama nr 4 i nr 7 – zakup, dostawa i wymiana czujnika rygla z przewodem – 2 </w:t>
      </w:r>
      <w:proofErr w:type="spellStart"/>
      <w:r>
        <w:rPr>
          <w:rFonts w:ascii="Arial" w:hAnsi="Arial" w:cs="Arial"/>
          <w:bCs/>
          <w:sz w:val="24"/>
          <w:szCs w:val="24"/>
        </w:rPr>
        <w:t>kpl</w:t>
      </w:r>
      <w:proofErr w:type="spellEnd"/>
      <w:r>
        <w:rPr>
          <w:rFonts w:ascii="Arial" w:hAnsi="Arial" w:cs="Arial"/>
          <w:bCs/>
          <w:sz w:val="24"/>
          <w:szCs w:val="24"/>
        </w:rPr>
        <w:t>.</w:t>
      </w:r>
    </w:p>
    <w:p w14:paraId="70FB956D" w14:textId="77777777" w:rsidR="00C32E0B" w:rsidRDefault="00C32E0B" w:rsidP="00D653F5">
      <w:pPr>
        <w:spacing w:after="0" w:line="240" w:lineRule="auto"/>
        <w:ind w:left="540"/>
        <w:jc w:val="both"/>
        <w:rPr>
          <w:rFonts w:ascii="Arial" w:hAnsi="Arial" w:cs="Arial"/>
          <w:bCs/>
          <w:sz w:val="24"/>
          <w:szCs w:val="24"/>
        </w:rPr>
      </w:pPr>
    </w:p>
    <w:p w14:paraId="1DD2F251" w14:textId="77777777" w:rsidR="00D653F5" w:rsidRDefault="00D653F5" w:rsidP="00D653F5">
      <w:pPr>
        <w:spacing w:after="0" w:line="240" w:lineRule="auto"/>
        <w:ind w:left="540"/>
        <w:jc w:val="both"/>
        <w:rPr>
          <w:rFonts w:ascii="Arial" w:hAnsi="Arial" w:cs="Arial"/>
          <w:bCs/>
          <w:sz w:val="24"/>
          <w:szCs w:val="24"/>
        </w:rPr>
      </w:pPr>
      <w:r>
        <w:rPr>
          <w:rFonts w:ascii="Arial" w:hAnsi="Arial" w:cs="Arial"/>
          <w:bCs/>
          <w:sz w:val="24"/>
          <w:szCs w:val="24"/>
        </w:rPr>
        <w:t xml:space="preserve">  - Budynek 130 ; </w:t>
      </w:r>
      <w:r w:rsidRPr="00D653F5">
        <w:rPr>
          <w:rFonts w:ascii="Arial" w:hAnsi="Arial" w:cs="Arial"/>
          <w:bCs/>
          <w:sz w:val="24"/>
          <w:szCs w:val="24"/>
        </w:rPr>
        <w:t xml:space="preserve">Brama segmentowa przemysłowa DOORTECH ISD 40 z napędem </w:t>
      </w:r>
    </w:p>
    <w:p w14:paraId="7C8414D6" w14:textId="19A7016B" w:rsidR="00D653F5" w:rsidRDefault="00D653F5" w:rsidP="00D653F5">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elektrycznym i ręcznym z furtką  o wym. 4200x3600 mm</w:t>
      </w:r>
    </w:p>
    <w:p w14:paraId="2A16D596" w14:textId="7EA0650A" w:rsidR="00D653F5" w:rsidRPr="00D653F5" w:rsidRDefault="00D653F5" w:rsidP="00D653F5">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Brama nr 6 -</w:t>
      </w:r>
      <w:r w:rsidR="00C32E0B">
        <w:rPr>
          <w:rFonts w:ascii="Arial" w:hAnsi="Arial" w:cs="Arial"/>
          <w:bCs/>
          <w:sz w:val="24"/>
          <w:szCs w:val="24"/>
        </w:rPr>
        <w:t xml:space="preserve"> </w:t>
      </w:r>
      <w:r w:rsidRPr="00D653F5">
        <w:rPr>
          <w:rFonts w:ascii="Arial" w:hAnsi="Arial" w:cs="Arial"/>
          <w:bCs/>
          <w:sz w:val="24"/>
          <w:szCs w:val="24"/>
        </w:rPr>
        <w:t>Naprawa mocowania silnika</w:t>
      </w:r>
    </w:p>
    <w:p w14:paraId="0D195D38" w14:textId="2119F86D" w:rsidR="00880997" w:rsidRDefault="00D653F5" w:rsidP="0088099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 xml:space="preserve">Brama nr 14 – zakup, dostaw i wymiana sterownika z przewodem sterującym– 1 </w:t>
      </w:r>
      <w:proofErr w:type="spellStart"/>
      <w:r w:rsidRPr="00D653F5">
        <w:rPr>
          <w:rFonts w:ascii="Arial" w:hAnsi="Arial" w:cs="Arial"/>
          <w:bCs/>
          <w:sz w:val="24"/>
          <w:szCs w:val="24"/>
        </w:rPr>
        <w:t>kpl</w:t>
      </w:r>
      <w:proofErr w:type="spellEnd"/>
      <w:r w:rsidRPr="00D653F5">
        <w:rPr>
          <w:rFonts w:ascii="Arial" w:hAnsi="Arial" w:cs="Arial"/>
          <w:bCs/>
          <w:sz w:val="24"/>
          <w:szCs w:val="24"/>
        </w:rPr>
        <w:t>.</w:t>
      </w:r>
    </w:p>
    <w:p w14:paraId="464FE48F" w14:textId="77777777" w:rsidR="00C32E0B" w:rsidRDefault="00C32E0B" w:rsidP="00880997">
      <w:pPr>
        <w:spacing w:after="0" w:line="240" w:lineRule="auto"/>
        <w:ind w:left="540"/>
        <w:jc w:val="both"/>
        <w:rPr>
          <w:rFonts w:ascii="Arial" w:hAnsi="Arial" w:cs="Arial"/>
          <w:bCs/>
          <w:sz w:val="24"/>
          <w:szCs w:val="24"/>
        </w:rPr>
      </w:pPr>
    </w:p>
    <w:p w14:paraId="5B396EE7" w14:textId="77777777" w:rsidR="00C32E0B" w:rsidRDefault="00C32E0B" w:rsidP="00880997">
      <w:pPr>
        <w:spacing w:after="0" w:line="240" w:lineRule="auto"/>
        <w:ind w:left="540"/>
        <w:jc w:val="both"/>
        <w:rPr>
          <w:rFonts w:ascii="Arial" w:hAnsi="Arial" w:cs="Arial"/>
          <w:bCs/>
          <w:sz w:val="24"/>
          <w:szCs w:val="24"/>
        </w:rPr>
      </w:pPr>
    </w:p>
    <w:p w14:paraId="366220D0" w14:textId="77777777" w:rsidR="00D653F5" w:rsidRDefault="00D653F5" w:rsidP="00D653F5">
      <w:pPr>
        <w:spacing w:after="0" w:line="240" w:lineRule="auto"/>
        <w:ind w:left="540"/>
        <w:jc w:val="both"/>
        <w:rPr>
          <w:rFonts w:ascii="Arial" w:hAnsi="Arial" w:cs="Arial"/>
          <w:bCs/>
          <w:sz w:val="24"/>
          <w:szCs w:val="24"/>
        </w:rPr>
      </w:pPr>
      <w:r>
        <w:rPr>
          <w:rFonts w:ascii="Arial" w:hAnsi="Arial" w:cs="Arial"/>
          <w:bCs/>
          <w:sz w:val="24"/>
          <w:szCs w:val="24"/>
        </w:rPr>
        <w:t xml:space="preserve">  - Budynek 131 ; </w:t>
      </w:r>
      <w:r w:rsidRPr="00D653F5">
        <w:rPr>
          <w:rFonts w:ascii="Arial" w:hAnsi="Arial" w:cs="Arial"/>
          <w:bCs/>
          <w:sz w:val="24"/>
          <w:szCs w:val="24"/>
        </w:rPr>
        <w:t xml:space="preserve">Brama segmentowa przemysłowa DOORTECH ISD 40 z napędem </w:t>
      </w:r>
    </w:p>
    <w:p w14:paraId="325E3BD6" w14:textId="069AD10A" w:rsidR="00D653F5" w:rsidRDefault="00D653F5" w:rsidP="00D653F5">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elektrycznym i ręcznym z furtką o wym. 4200x3600 mm</w:t>
      </w:r>
    </w:p>
    <w:p w14:paraId="7CF179C0" w14:textId="3A891102" w:rsidR="00D653F5" w:rsidRDefault="00D653F5" w:rsidP="00854D6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B</w:t>
      </w:r>
      <w:r>
        <w:rPr>
          <w:rFonts w:ascii="Arial" w:hAnsi="Arial" w:cs="Arial"/>
          <w:bCs/>
          <w:sz w:val="24"/>
          <w:szCs w:val="24"/>
        </w:rPr>
        <w:t>rama</w:t>
      </w:r>
      <w:r w:rsidRPr="00D653F5">
        <w:rPr>
          <w:rFonts w:ascii="Arial" w:hAnsi="Arial" w:cs="Arial"/>
          <w:bCs/>
          <w:sz w:val="24"/>
          <w:szCs w:val="24"/>
        </w:rPr>
        <w:t xml:space="preserve"> nr 6 – zakup, dostawa i wymiana zamka z kompletem klamek oraz wkładki </w:t>
      </w:r>
    </w:p>
    <w:p w14:paraId="25C7F613" w14:textId="551BCC88" w:rsidR="00854D67" w:rsidRDefault="00D653F5" w:rsidP="00854D6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D653F5">
        <w:rPr>
          <w:rFonts w:ascii="Arial" w:hAnsi="Arial" w:cs="Arial"/>
          <w:bCs/>
          <w:sz w:val="24"/>
          <w:szCs w:val="24"/>
        </w:rPr>
        <w:t xml:space="preserve">patentowej w drzwiach serwisowych   </w:t>
      </w:r>
    </w:p>
    <w:p w14:paraId="16211AA4" w14:textId="77777777" w:rsidR="00854D67" w:rsidRDefault="00854D67" w:rsidP="00854D67">
      <w:pPr>
        <w:spacing w:after="0" w:line="240" w:lineRule="auto"/>
        <w:ind w:left="540"/>
        <w:jc w:val="both"/>
        <w:rPr>
          <w:rFonts w:ascii="Arial" w:hAnsi="Arial" w:cs="Arial"/>
          <w:bCs/>
          <w:sz w:val="24"/>
          <w:szCs w:val="24"/>
        </w:rPr>
      </w:pPr>
    </w:p>
    <w:p w14:paraId="531EB17B" w14:textId="77777777" w:rsidR="00880997" w:rsidRDefault="003D1A22" w:rsidP="002B1184">
      <w:pPr>
        <w:spacing w:after="0" w:line="240" w:lineRule="auto"/>
        <w:ind w:left="540"/>
        <w:jc w:val="both"/>
        <w:rPr>
          <w:rFonts w:ascii="Arial" w:hAnsi="Arial" w:cs="Arial"/>
          <w:bCs/>
          <w:sz w:val="24"/>
          <w:szCs w:val="24"/>
        </w:rPr>
      </w:pPr>
      <w:r>
        <w:rPr>
          <w:rFonts w:ascii="Arial" w:hAnsi="Arial" w:cs="Arial"/>
          <w:bCs/>
          <w:sz w:val="24"/>
          <w:szCs w:val="24"/>
        </w:rPr>
        <w:t xml:space="preserve">  - Budynek nr </w:t>
      </w:r>
      <w:r w:rsidR="00880997">
        <w:rPr>
          <w:rFonts w:ascii="Arial" w:hAnsi="Arial" w:cs="Arial"/>
          <w:bCs/>
          <w:sz w:val="24"/>
          <w:szCs w:val="24"/>
        </w:rPr>
        <w:t>326</w:t>
      </w:r>
      <w:r w:rsidR="00557158">
        <w:rPr>
          <w:rFonts w:ascii="Arial" w:hAnsi="Arial" w:cs="Arial"/>
          <w:bCs/>
          <w:sz w:val="24"/>
          <w:szCs w:val="24"/>
        </w:rPr>
        <w:t xml:space="preserve"> </w:t>
      </w:r>
      <w:r>
        <w:rPr>
          <w:rFonts w:ascii="Arial" w:hAnsi="Arial" w:cs="Arial"/>
          <w:bCs/>
          <w:sz w:val="24"/>
          <w:szCs w:val="24"/>
        </w:rPr>
        <w:t xml:space="preserve">; </w:t>
      </w:r>
      <w:r w:rsidR="00880997" w:rsidRPr="00880997">
        <w:rPr>
          <w:rFonts w:ascii="Arial" w:hAnsi="Arial" w:cs="Arial"/>
          <w:bCs/>
          <w:sz w:val="24"/>
          <w:szCs w:val="24"/>
        </w:rPr>
        <w:t xml:space="preserve">Brama segmentowa izolowana BIG TOR ISO 40 z napędem </w:t>
      </w:r>
    </w:p>
    <w:p w14:paraId="508A1BE9" w14:textId="25F20308" w:rsidR="003D1A22" w:rsidRDefault="00880997" w:rsidP="002B1184">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80997">
        <w:rPr>
          <w:rFonts w:ascii="Arial" w:hAnsi="Arial" w:cs="Arial"/>
          <w:bCs/>
          <w:sz w:val="24"/>
          <w:szCs w:val="24"/>
        </w:rPr>
        <w:t>elektrycznym i ręcznym, o wym. 4300 x 4500 mm</w:t>
      </w:r>
    </w:p>
    <w:p w14:paraId="1D390D85" w14:textId="3B625EFA" w:rsidR="00880997" w:rsidRDefault="00880997" w:rsidP="0088099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80997">
        <w:rPr>
          <w:rFonts w:ascii="Arial" w:hAnsi="Arial" w:cs="Arial"/>
          <w:bCs/>
          <w:sz w:val="24"/>
          <w:szCs w:val="24"/>
        </w:rPr>
        <w:t>B</w:t>
      </w:r>
      <w:r>
        <w:rPr>
          <w:rFonts w:ascii="Arial" w:hAnsi="Arial" w:cs="Arial"/>
          <w:bCs/>
          <w:sz w:val="24"/>
          <w:szCs w:val="24"/>
        </w:rPr>
        <w:t xml:space="preserve">rama nr </w:t>
      </w:r>
      <w:r w:rsidRPr="00880997">
        <w:rPr>
          <w:rFonts w:ascii="Arial" w:hAnsi="Arial" w:cs="Arial"/>
          <w:bCs/>
          <w:sz w:val="24"/>
          <w:szCs w:val="24"/>
        </w:rPr>
        <w:t xml:space="preserve"> 5- zakup, dostawa i wymiana kompletu lin nośnych, 8 rolek bieżnych </w:t>
      </w:r>
    </w:p>
    <w:p w14:paraId="33B8DF73" w14:textId="480599B5" w:rsidR="00880997" w:rsidRPr="00880997" w:rsidRDefault="00880997" w:rsidP="0088099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80997">
        <w:rPr>
          <w:rFonts w:ascii="Arial" w:hAnsi="Arial" w:cs="Arial"/>
          <w:bCs/>
          <w:sz w:val="24"/>
          <w:szCs w:val="24"/>
        </w:rPr>
        <w:t xml:space="preserve">z uchwytami rolek        </w:t>
      </w:r>
    </w:p>
    <w:p w14:paraId="5D5D8CE3" w14:textId="63FFFD6A" w:rsidR="00171FEA" w:rsidRDefault="00880997" w:rsidP="00880997">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880997">
        <w:rPr>
          <w:rFonts w:ascii="Arial" w:hAnsi="Arial" w:cs="Arial"/>
          <w:bCs/>
          <w:sz w:val="24"/>
          <w:szCs w:val="24"/>
        </w:rPr>
        <w:t xml:space="preserve">Brama nr 11 – zakup, dostawa i wymiana bramy                                </w:t>
      </w:r>
    </w:p>
    <w:p w14:paraId="68F2D919" w14:textId="77777777" w:rsidR="00924A6C" w:rsidRDefault="00171FEA" w:rsidP="00557158">
      <w:pPr>
        <w:spacing w:after="0" w:line="240" w:lineRule="auto"/>
        <w:ind w:left="540"/>
        <w:jc w:val="both"/>
        <w:rPr>
          <w:rFonts w:ascii="Arial" w:hAnsi="Arial" w:cs="Arial"/>
          <w:bCs/>
          <w:sz w:val="24"/>
          <w:szCs w:val="24"/>
        </w:rPr>
      </w:pPr>
      <w:r>
        <w:rPr>
          <w:rFonts w:ascii="Arial" w:hAnsi="Arial" w:cs="Arial"/>
          <w:bCs/>
          <w:sz w:val="24"/>
          <w:szCs w:val="24"/>
        </w:rPr>
        <w:t xml:space="preserve"> </w:t>
      </w:r>
    </w:p>
    <w:p w14:paraId="477F7EDB" w14:textId="02943B52" w:rsidR="00181B9C" w:rsidRDefault="00924A6C" w:rsidP="003B7071">
      <w:pPr>
        <w:spacing w:after="0" w:line="240" w:lineRule="auto"/>
        <w:ind w:left="540"/>
        <w:jc w:val="both"/>
        <w:rPr>
          <w:rFonts w:ascii="Arial" w:hAnsi="Arial" w:cs="Arial"/>
          <w:bCs/>
          <w:sz w:val="24"/>
          <w:szCs w:val="24"/>
        </w:rPr>
      </w:pPr>
      <w:r>
        <w:rPr>
          <w:rFonts w:ascii="Arial" w:hAnsi="Arial" w:cs="Arial"/>
          <w:bCs/>
          <w:sz w:val="24"/>
          <w:szCs w:val="24"/>
        </w:rPr>
        <w:t xml:space="preserve">  - Budynek nr 32</w:t>
      </w:r>
      <w:r w:rsidR="00880997">
        <w:rPr>
          <w:rFonts w:ascii="Arial" w:hAnsi="Arial" w:cs="Arial"/>
          <w:bCs/>
          <w:sz w:val="24"/>
          <w:szCs w:val="24"/>
        </w:rPr>
        <w:t>7</w:t>
      </w:r>
      <w:r>
        <w:rPr>
          <w:rFonts w:ascii="Arial" w:hAnsi="Arial" w:cs="Arial"/>
          <w:bCs/>
          <w:sz w:val="24"/>
          <w:szCs w:val="24"/>
        </w:rPr>
        <w:t>; brama segmentowa BIG TOR ISO 40 </w:t>
      </w:r>
      <w:r w:rsidR="00181B9C">
        <w:rPr>
          <w:rFonts w:ascii="Arial" w:hAnsi="Arial" w:cs="Arial"/>
          <w:bCs/>
          <w:sz w:val="24"/>
          <w:szCs w:val="24"/>
        </w:rPr>
        <w:t xml:space="preserve"> z napędem elektrycznym </w:t>
      </w:r>
    </w:p>
    <w:p w14:paraId="01326B2F" w14:textId="77A08D2D" w:rsidR="00924A6C" w:rsidRDefault="00181B9C" w:rsidP="003B7071">
      <w:pPr>
        <w:spacing w:after="0" w:line="240" w:lineRule="auto"/>
        <w:ind w:left="540"/>
        <w:jc w:val="both"/>
        <w:rPr>
          <w:rFonts w:ascii="Arial" w:hAnsi="Arial" w:cs="Arial"/>
          <w:bCs/>
          <w:sz w:val="24"/>
          <w:szCs w:val="24"/>
        </w:rPr>
      </w:pPr>
      <w:r>
        <w:rPr>
          <w:rFonts w:ascii="Arial" w:hAnsi="Arial" w:cs="Arial"/>
          <w:bCs/>
          <w:sz w:val="24"/>
          <w:szCs w:val="24"/>
        </w:rPr>
        <w:t xml:space="preserve">                                                                                          i ręcznym </w:t>
      </w:r>
      <w:r w:rsidR="00924A6C">
        <w:rPr>
          <w:rFonts w:ascii="Arial" w:hAnsi="Arial" w:cs="Arial"/>
          <w:bCs/>
          <w:sz w:val="24"/>
          <w:szCs w:val="24"/>
        </w:rPr>
        <w:t>430</w:t>
      </w:r>
      <w:r w:rsidR="00A91534">
        <w:rPr>
          <w:rFonts w:ascii="Arial" w:hAnsi="Arial" w:cs="Arial"/>
          <w:bCs/>
          <w:sz w:val="24"/>
          <w:szCs w:val="24"/>
        </w:rPr>
        <w:t>0</w:t>
      </w:r>
      <w:r w:rsidR="00924A6C">
        <w:rPr>
          <w:rFonts w:ascii="Arial" w:hAnsi="Arial" w:cs="Arial"/>
          <w:bCs/>
          <w:sz w:val="24"/>
          <w:szCs w:val="24"/>
        </w:rPr>
        <w:t>x450</w:t>
      </w:r>
      <w:r w:rsidR="00A91534">
        <w:rPr>
          <w:rFonts w:ascii="Arial" w:hAnsi="Arial" w:cs="Arial"/>
          <w:bCs/>
          <w:sz w:val="24"/>
          <w:szCs w:val="24"/>
        </w:rPr>
        <w:t>0</w:t>
      </w:r>
    </w:p>
    <w:p w14:paraId="7A8870AF" w14:textId="0C688B69" w:rsidR="00E10F86" w:rsidRDefault="00880997" w:rsidP="003B7071">
      <w:pPr>
        <w:spacing w:after="0" w:line="240" w:lineRule="auto"/>
        <w:ind w:left="540"/>
        <w:jc w:val="both"/>
        <w:rPr>
          <w:rFonts w:ascii="Arial" w:hAnsi="Arial" w:cs="Arial"/>
          <w:bCs/>
          <w:sz w:val="24"/>
          <w:szCs w:val="24"/>
        </w:rPr>
      </w:pPr>
      <w:r>
        <w:rPr>
          <w:rFonts w:ascii="Arial" w:hAnsi="Arial" w:cs="Arial"/>
          <w:bCs/>
          <w:sz w:val="24"/>
          <w:szCs w:val="24"/>
        </w:rPr>
        <w:t xml:space="preserve">    </w:t>
      </w:r>
      <w:r w:rsidR="00E10F86">
        <w:rPr>
          <w:rFonts w:ascii="Arial" w:hAnsi="Arial" w:cs="Arial"/>
          <w:bCs/>
          <w:sz w:val="24"/>
          <w:szCs w:val="24"/>
        </w:rPr>
        <w:t xml:space="preserve">  </w:t>
      </w:r>
      <w:r w:rsidR="00E10F86" w:rsidRPr="00E10F86">
        <w:rPr>
          <w:rFonts w:ascii="Arial" w:hAnsi="Arial" w:cs="Arial"/>
          <w:bCs/>
          <w:sz w:val="24"/>
          <w:szCs w:val="24"/>
        </w:rPr>
        <w:t>B</w:t>
      </w:r>
      <w:r w:rsidR="00E10F86">
        <w:rPr>
          <w:rFonts w:ascii="Arial" w:hAnsi="Arial" w:cs="Arial"/>
          <w:bCs/>
          <w:sz w:val="24"/>
          <w:szCs w:val="24"/>
        </w:rPr>
        <w:t>rama</w:t>
      </w:r>
      <w:r w:rsidR="00E10F86" w:rsidRPr="00E10F86">
        <w:rPr>
          <w:rFonts w:ascii="Arial" w:hAnsi="Arial" w:cs="Arial"/>
          <w:bCs/>
          <w:sz w:val="24"/>
          <w:szCs w:val="24"/>
        </w:rPr>
        <w:t xml:space="preserve"> nr 5- zakup, dostawa i wymiana 8 </w:t>
      </w:r>
      <w:proofErr w:type="spellStart"/>
      <w:r w:rsidR="00E10F86" w:rsidRPr="00E10F86">
        <w:rPr>
          <w:rFonts w:ascii="Arial" w:hAnsi="Arial" w:cs="Arial"/>
          <w:bCs/>
          <w:sz w:val="24"/>
          <w:szCs w:val="24"/>
        </w:rPr>
        <w:t>szt</w:t>
      </w:r>
      <w:proofErr w:type="spellEnd"/>
      <w:r w:rsidR="00E10F86" w:rsidRPr="00E10F86">
        <w:rPr>
          <w:rFonts w:ascii="Arial" w:hAnsi="Arial" w:cs="Arial"/>
          <w:bCs/>
          <w:sz w:val="24"/>
          <w:szCs w:val="24"/>
        </w:rPr>
        <w:t xml:space="preserve"> rolek bieżnych oraz kompletu lin, </w:t>
      </w:r>
    </w:p>
    <w:p w14:paraId="72A2C281" w14:textId="77494EAB" w:rsidR="00880997" w:rsidRDefault="00E10F86" w:rsidP="003B7071">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E10F86">
        <w:rPr>
          <w:rFonts w:ascii="Arial" w:hAnsi="Arial" w:cs="Arial"/>
          <w:bCs/>
          <w:sz w:val="24"/>
          <w:szCs w:val="24"/>
        </w:rPr>
        <w:t>korekta ustawień montażowych bramy</w:t>
      </w:r>
    </w:p>
    <w:p w14:paraId="2B091594" w14:textId="77777777" w:rsidR="00880997" w:rsidRDefault="00880997" w:rsidP="003B7071">
      <w:pPr>
        <w:spacing w:after="0" w:line="240" w:lineRule="auto"/>
        <w:ind w:left="540"/>
        <w:jc w:val="both"/>
        <w:rPr>
          <w:rFonts w:ascii="Arial" w:hAnsi="Arial" w:cs="Arial"/>
          <w:bCs/>
          <w:sz w:val="24"/>
          <w:szCs w:val="24"/>
        </w:rPr>
      </w:pPr>
    </w:p>
    <w:p w14:paraId="09FC806D" w14:textId="77777777" w:rsidR="00E10F86" w:rsidRDefault="00924A6C" w:rsidP="00E10F86">
      <w:pPr>
        <w:spacing w:after="0" w:line="240" w:lineRule="auto"/>
        <w:ind w:left="540"/>
        <w:jc w:val="both"/>
        <w:rPr>
          <w:rFonts w:ascii="Arial" w:hAnsi="Arial" w:cs="Arial"/>
          <w:bCs/>
          <w:sz w:val="24"/>
          <w:szCs w:val="24"/>
        </w:rPr>
      </w:pPr>
      <w:r>
        <w:rPr>
          <w:rFonts w:ascii="Arial" w:hAnsi="Arial" w:cs="Arial"/>
          <w:bCs/>
          <w:sz w:val="24"/>
          <w:szCs w:val="24"/>
        </w:rPr>
        <w:t xml:space="preserve"> </w:t>
      </w:r>
      <w:r w:rsidR="00181B9C">
        <w:rPr>
          <w:rFonts w:ascii="Arial" w:hAnsi="Arial" w:cs="Arial"/>
          <w:bCs/>
          <w:sz w:val="24"/>
          <w:szCs w:val="24"/>
        </w:rPr>
        <w:t xml:space="preserve"> - Budynek nr 32</w:t>
      </w:r>
      <w:r w:rsidR="00E10F86">
        <w:rPr>
          <w:rFonts w:ascii="Arial" w:hAnsi="Arial" w:cs="Arial"/>
          <w:bCs/>
          <w:sz w:val="24"/>
          <w:szCs w:val="24"/>
        </w:rPr>
        <w:t>9</w:t>
      </w:r>
      <w:r w:rsidR="00181B9C">
        <w:rPr>
          <w:rFonts w:ascii="Arial" w:hAnsi="Arial" w:cs="Arial"/>
          <w:bCs/>
          <w:sz w:val="24"/>
          <w:szCs w:val="24"/>
        </w:rPr>
        <w:t xml:space="preserve">; </w:t>
      </w:r>
      <w:r w:rsidR="00E10F86" w:rsidRPr="00E10F86">
        <w:rPr>
          <w:rFonts w:ascii="Arial" w:hAnsi="Arial" w:cs="Arial"/>
          <w:bCs/>
          <w:sz w:val="24"/>
          <w:szCs w:val="24"/>
        </w:rPr>
        <w:t xml:space="preserve">Brama segmentowa izolowana  z napędem elektrycznym i ręcznym </w:t>
      </w:r>
      <w:r w:rsidR="00E10F86">
        <w:rPr>
          <w:rFonts w:ascii="Arial" w:hAnsi="Arial" w:cs="Arial"/>
          <w:bCs/>
          <w:sz w:val="24"/>
          <w:szCs w:val="24"/>
        </w:rPr>
        <w:t xml:space="preserve"> </w:t>
      </w:r>
    </w:p>
    <w:p w14:paraId="1CD724E9" w14:textId="6D1A3CDA" w:rsidR="00924A6C" w:rsidRDefault="00E10F86" w:rsidP="00E10F86">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E10F86">
        <w:rPr>
          <w:rFonts w:ascii="Arial" w:hAnsi="Arial" w:cs="Arial"/>
          <w:bCs/>
          <w:sz w:val="24"/>
          <w:szCs w:val="24"/>
        </w:rPr>
        <w:t>z furtką  - BROMTECH</w:t>
      </w:r>
    </w:p>
    <w:p w14:paraId="218A153D" w14:textId="21B90314" w:rsidR="00E10F86" w:rsidRDefault="00E10F86" w:rsidP="00E10F86">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E10F86">
        <w:rPr>
          <w:rFonts w:ascii="Arial" w:hAnsi="Arial" w:cs="Arial"/>
          <w:bCs/>
          <w:sz w:val="24"/>
          <w:szCs w:val="24"/>
        </w:rPr>
        <w:t xml:space="preserve">Brama nr 11 – zakup, dostawa i wymiana kompletu SKS z przewodem </w:t>
      </w:r>
      <w:proofErr w:type="spellStart"/>
      <w:r w:rsidRPr="00E10F86">
        <w:rPr>
          <w:rFonts w:ascii="Arial" w:hAnsi="Arial" w:cs="Arial"/>
          <w:bCs/>
          <w:sz w:val="24"/>
          <w:szCs w:val="24"/>
        </w:rPr>
        <w:t>zwijakowym</w:t>
      </w:r>
      <w:proofErr w:type="spellEnd"/>
    </w:p>
    <w:p w14:paraId="23BDC1D8" w14:textId="77777777" w:rsidR="00C32E0B" w:rsidRDefault="00C32E0B" w:rsidP="00E10F86">
      <w:pPr>
        <w:spacing w:after="0" w:line="240" w:lineRule="auto"/>
        <w:ind w:left="540"/>
        <w:jc w:val="both"/>
        <w:rPr>
          <w:rFonts w:ascii="Arial" w:hAnsi="Arial" w:cs="Arial"/>
          <w:bCs/>
          <w:sz w:val="24"/>
          <w:szCs w:val="24"/>
        </w:rPr>
      </w:pPr>
    </w:p>
    <w:p w14:paraId="1445A551" w14:textId="153A965A" w:rsidR="00E10F86" w:rsidRDefault="00E10F86" w:rsidP="00E10F86">
      <w:pPr>
        <w:spacing w:after="0" w:line="240" w:lineRule="auto"/>
        <w:ind w:left="540"/>
        <w:jc w:val="both"/>
        <w:rPr>
          <w:rFonts w:ascii="Arial" w:hAnsi="Arial" w:cs="Arial"/>
          <w:bCs/>
          <w:sz w:val="24"/>
          <w:szCs w:val="24"/>
        </w:rPr>
      </w:pPr>
      <w:r>
        <w:rPr>
          <w:rFonts w:ascii="Arial" w:hAnsi="Arial" w:cs="Arial"/>
          <w:bCs/>
          <w:sz w:val="24"/>
          <w:szCs w:val="24"/>
        </w:rPr>
        <w:t xml:space="preserve">  - Budynek 329 ; </w:t>
      </w:r>
      <w:r w:rsidRPr="00E10F86">
        <w:rPr>
          <w:rFonts w:ascii="Arial" w:hAnsi="Arial" w:cs="Arial"/>
          <w:bCs/>
          <w:sz w:val="24"/>
          <w:szCs w:val="24"/>
        </w:rPr>
        <w:t xml:space="preserve">Brama segmentowa izolowana  z napędem elektrycznym i ręcznym </w:t>
      </w:r>
      <w:r>
        <w:rPr>
          <w:rFonts w:ascii="Arial" w:hAnsi="Arial" w:cs="Arial"/>
          <w:bCs/>
          <w:sz w:val="24"/>
          <w:szCs w:val="24"/>
        </w:rPr>
        <w:t>–</w:t>
      </w:r>
      <w:r w:rsidRPr="00E10F86">
        <w:rPr>
          <w:rFonts w:ascii="Arial" w:hAnsi="Arial" w:cs="Arial"/>
          <w:bCs/>
          <w:sz w:val="24"/>
          <w:szCs w:val="24"/>
        </w:rPr>
        <w:t xml:space="preserve"> </w:t>
      </w:r>
    </w:p>
    <w:p w14:paraId="223F3C4F" w14:textId="51B7D820" w:rsidR="00E10F86" w:rsidRPr="00E10F86" w:rsidRDefault="00E10F86" w:rsidP="00E10F86">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E10F86">
        <w:rPr>
          <w:rFonts w:ascii="Arial" w:hAnsi="Arial" w:cs="Arial"/>
          <w:bCs/>
          <w:sz w:val="24"/>
          <w:szCs w:val="24"/>
        </w:rPr>
        <w:t>Brama nr 7 – zakup, dostawa i wymiana kompletu lin nośnych</w:t>
      </w:r>
    </w:p>
    <w:p w14:paraId="64AC4AEA" w14:textId="686C3ED3" w:rsidR="00E10F86" w:rsidRDefault="00E10F86" w:rsidP="00C32E0B">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E10F86">
        <w:rPr>
          <w:rFonts w:ascii="Arial" w:hAnsi="Arial" w:cs="Arial"/>
          <w:bCs/>
          <w:sz w:val="24"/>
          <w:szCs w:val="24"/>
        </w:rPr>
        <w:t>Brama nr 6 – naprawa centrali TS 970GFA</w:t>
      </w:r>
      <w:r>
        <w:rPr>
          <w:rFonts w:ascii="Arial" w:hAnsi="Arial" w:cs="Arial"/>
          <w:bCs/>
          <w:sz w:val="24"/>
          <w:szCs w:val="24"/>
        </w:rPr>
        <w:t xml:space="preserve">   </w:t>
      </w:r>
      <w:r w:rsidRPr="00E10F86">
        <w:rPr>
          <w:rFonts w:ascii="Arial" w:hAnsi="Arial" w:cs="Arial"/>
          <w:bCs/>
          <w:sz w:val="24"/>
          <w:szCs w:val="24"/>
        </w:rPr>
        <w:t>BROMTECH</w:t>
      </w:r>
    </w:p>
    <w:p w14:paraId="402334C3" w14:textId="77777777" w:rsidR="00D95379" w:rsidRDefault="00D95379" w:rsidP="00C32E0B">
      <w:pPr>
        <w:spacing w:after="0" w:line="240" w:lineRule="auto"/>
        <w:ind w:left="540"/>
        <w:jc w:val="both"/>
        <w:rPr>
          <w:rFonts w:ascii="Arial" w:hAnsi="Arial" w:cs="Arial"/>
          <w:bCs/>
          <w:sz w:val="24"/>
          <w:szCs w:val="24"/>
        </w:rPr>
      </w:pPr>
    </w:p>
    <w:p w14:paraId="62244DF2" w14:textId="77777777" w:rsidR="00304280" w:rsidRDefault="00304280" w:rsidP="00C32E0B">
      <w:pPr>
        <w:spacing w:after="0" w:line="240" w:lineRule="auto"/>
        <w:ind w:left="540"/>
        <w:jc w:val="both"/>
        <w:rPr>
          <w:rFonts w:ascii="Arial" w:hAnsi="Arial" w:cs="Arial"/>
          <w:bCs/>
          <w:sz w:val="24"/>
          <w:szCs w:val="24"/>
        </w:rPr>
      </w:pPr>
      <w:r>
        <w:rPr>
          <w:rFonts w:ascii="Arial" w:hAnsi="Arial" w:cs="Arial"/>
          <w:bCs/>
          <w:sz w:val="24"/>
          <w:szCs w:val="24"/>
        </w:rPr>
        <w:t xml:space="preserve">   - Budynek 328; </w:t>
      </w:r>
      <w:r w:rsidRPr="00304280">
        <w:rPr>
          <w:rFonts w:ascii="Arial" w:hAnsi="Arial" w:cs="Arial"/>
          <w:bCs/>
          <w:sz w:val="24"/>
          <w:szCs w:val="24"/>
        </w:rPr>
        <w:t>Brama segmentowa izolowana  z napędem elektrycznym i ręcznym</w:t>
      </w:r>
    </w:p>
    <w:p w14:paraId="565F3893" w14:textId="378C2E28" w:rsidR="00304280" w:rsidRDefault="00304280" w:rsidP="00C32E0B">
      <w:pPr>
        <w:spacing w:after="0" w:line="240" w:lineRule="auto"/>
        <w:ind w:left="540"/>
        <w:jc w:val="both"/>
        <w:rPr>
          <w:rFonts w:ascii="Arial" w:hAnsi="Arial" w:cs="Arial"/>
          <w:bCs/>
          <w:sz w:val="24"/>
          <w:szCs w:val="24"/>
        </w:rPr>
      </w:pPr>
      <w:r>
        <w:rPr>
          <w:rFonts w:ascii="Arial" w:hAnsi="Arial" w:cs="Arial"/>
          <w:bCs/>
          <w:sz w:val="24"/>
          <w:szCs w:val="24"/>
        </w:rPr>
        <w:t xml:space="preserve">                            </w:t>
      </w:r>
      <w:r w:rsidRPr="00304280">
        <w:rPr>
          <w:rFonts w:ascii="Arial" w:hAnsi="Arial" w:cs="Arial"/>
          <w:bCs/>
          <w:sz w:val="24"/>
          <w:szCs w:val="24"/>
        </w:rPr>
        <w:t xml:space="preserve"> z </w:t>
      </w:r>
      <w:r>
        <w:rPr>
          <w:rFonts w:ascii="Arial" w:hAnsi="Arial" w:cs="Arial"/>
          <w:bCs/>
          <w:sz w:val="24"/>
          <w:szCs w:val="24"/>
        </w:rPr>
        <w:t xml:space="preserve">   </w:t>
      </w:r>
      <w:r w:rsidRPr="00304280">
        <w:rPr>
          <w:rFonts w:ascii="Arial" w:hAnsi="Arial" w:cs="Arial"/>
          <w:bCs/>
          <w:sz w:val="24"/>
          <w:szCs w:val="24"/>
        </w:rPr>
        <w:t>furtką  - BROMTECH</w:t>
      </w:r>
    </w:p>
    <w:p w14:paraId="3BA3F76B" w14:textId="77777777" w:rsidR="00C32E0B" w:rsidRDefault="009911F1" w:rsidP="003B7071">
      <w:pPr>
        <w:spacing w:after="0" w:line="240" w:lineRule="auto"/>
        <w:ind w:left="540"/>
        <w:jc w:val="both"/>
        <w:rPr>
          <w:rFonts w:ascii="Arial" w:eastAsia="Times New Roman" w:hAnsi="Arial" w:cs="Arial"/>
          <w:sz w:val="24"/>
          <w:szCs w:val="24"/>
        </w:rPr>
      </w:pPr>
      <w:r>
        <w:rPr>
          <w:rFonts w:ascii="Arial" w:hAnsi="Arial" w:cs="Arial"/>
          <w:bCs/>
          <w:sz w:val="24"/>
          <w:szCs w:val="24"/>
        </w:rPr>
        <w:t xml:space="preserve">       Brama nr 4  </w:t>
      </w:r>
      <w:r w:rsidRPr="009911F1">
        <w:rPr>
          <w:rFonts w:ascii="Arial" w:hAnsi="Arial" w:cs="Arial"/>
          <w:bCs/>
          <w:sz w:val="24"/>
          <w:szCs w:val="24"/>
        </w:rPr>
        <w:t xml:space="preserve">- </w:t>
      </w:r>
      <w:r w:rsidRPr="009911F1">
        <w:rPr>
          <w:rFonts w:ascii="Arial" w:eastAsia="Times New Roman" w:hAnsi="Arial" w:cs="Arial"/>
          <w:sz w:val="24"/>
          <w:szCs w:val="24"/>
        </w:rPr>
        <w:t xml:space="preserve"> zakup, dostawa i  wymiana </w:t>
      </w:r>
      <w:r w:rsidR="00C32E0B">
        <w:rPr>
          <w:rFonts w:ascii="Arial" w:eastAsia="Times New Roman" w:hAnsi="Arial" w:cs="Arial"/>
          <w:sz w:val="24"/>
          <w:szCs w:val="24"/>
        </w:rPr>
        <w:t xml:space="preserve">przewodu przyłączeniowego silnika GFA </w:t>
      </w:r>
    </w:p>
    <w:p w14:paraId="04AFC156" w14:textId="0A43235D" w:rsidR="009911F1" w:rsidRDefault="00C32E0B" w:rsidP="003B7071">
      <w:pPr>
        <w:spacing w:after="0" w:line="240" w:lineRule="auto"/>
        <w:ind w:left="540"/>
        <w:jc w:val="both"/>
        <w:rPr>
          <w:rFonts w:ascii="Arial" w:eastAsia="Times New Roman" w:hAnsi="Arial" w:cs="Arial"/>
          <w:sz w:val="24"/>
          <w:szCs w:val="24"/>
        </w:rPr>
      </w:pPr>
      <w:r>
        <w:rPr>
          <w:rFonts w:ascii="Arial" w:eastAsia="Times New Roman" w:hAnsi="Arial" w:cs="Arial"/>
          <w:sz w:val="24"/>
          <w:szCs w:val="24"/>
        </w:rPr>
        <w:t xml:space="preserve">                               (9 m).</w:t>
      </w:r>
    </w:p>
    <w:p w14:paraId="46B9CF35" w14:textId="77777777" w:rsidR="00304280" w:rsidRDefault="009911F1" w:rsidP="0089629B">
      <w:pPr>
        <w:spacing w:after="0" w:line="240" w:lineRule="auto"/>
        <w:ind w:left="540"/>
        <w:jc w:val="both"/>
        <w:rPr>
          <w:rFonts w:ascii="Arial" w:eastAsia="Times New Roman" w:hAnsi="Arial" w:cs="Arial"/>
          <w:sz w:val="24"/>
          <w:szCs w:val="24"/>
        </w:rPr>
      </w:pPr>
      <w:r>
        <w:rPr>
          <w:rFonts w:ascii="Arial" w:eastAsia="Times New Roman" w:hAnsi="Arial" w:cs="Arial"/>
          <w:sz w:val="24"/>
          <w:szCs w:val="24"/>
        </w:rPr>
        <w:t xml:space="preserve">       </w:t>
      </w:r>
      <w:r w:rsidR="00304280">
        <w:rPr>
          <w:rFonts w:ascii="Arial" w:eastAsia="Times New Roman" w:hAnsi="Arial" w:cs="Arial"/>
          <w:sz w:val="24"/>
          <w:szCs w:val="24"/>
        </w:rPr>
        <w:t xml:space="preserve">Brama nr 1 </w:t>
      </w:r>
      <w:r>
        <w:rPr>
          <w:rFonts w:ascii="Arial" w:eastAsia="Times New Roman" w:hAnsi="Arial" w:cs="Arial"/>
          <w:sz w:val="24"/>
          <w:szCs w:val="24"/>
        </w:rPr>
        <w:t xml:space="preserve"> </w:t>
      </w:r>
      <w:r w:rsidR="00304280">
        <w:rPr>
          <w:rFonts w:ascii="Arial" w:eastAsia="Times New Roman" w:hAnsi="Arial" w:cs="Arial"/>
          <w:sz w:val="24"/>
          <w:szCs w:val="24"/>
        </w:rPr>
        <w:t xml:space="preserve">- zakup, dostawa i wymiana przewodu </w:t>
      </w:r>
      <w:proofErr w:type="spellStart"/>
      <w:r w:rsidR="00304280">
        <w:rPr>
          <w:rFonts w:ascii="Arial" w:eastAsia="Times New Roman" w:hAnsi="Arial" w:cs="Arial"/>
          <w:sz w:val="24"/>
          <w:szCs w:val="24"/>
        </w:rPr>
        <w:t>zwijakowego</w:t>
      </w:r>
      <w:proofErr w:type="spellEnd"/>
      <w:r w:rsidR="00304280">
        <w:rPr>
          <w:rFonts w:ascii="Arial" w:eastAsia="Times New Roman" w:hAnsi="Arial" w:cs="Arial"/>
          <w:sz w:val="24"/>
          <w:szCs w:val="24"/>
        </w:rPr>
        <w:t xml:space="preserve"> i czujnika drzwi</w:t>
      </w:r>
      <w:r>
        <w:rPr>
          <w:rFonts w:ascii="Arial" w:eastAsia="Times New Roman" w:hAnsi="Arial" w:cs="Arial"/>
          <w:sz w:val="24"/>
          <w:szCs w:val="24"/>
        </w:rPr>
        <w:t xml:space="preserve">   </w:t>
      </w:r>
    </w:p>
    <w:p w14:paraId="2919D9BC" w14:textId="77777777" w:rsidR="00304280" w:rsidRDefault="00304280" w:rsidP="0089629B">
      <w:pPr>
        <w:spacing w:after="0" w:line="240" w:lineRule="auto"/>
        <w:ind w:left="540"/>
        <w:jc w:val="both"/>
        <w:rPr>
          <w:rFonts w:ascii="Arial" w:eastAsia="Times New Roman" w:hAnsi="Arial" w:cs="Arial"/>
          <w:sz w:val="24"/>
          <w:szCs w:val="24"/>
        </w:rPr>
      </w:pPr>
      <w:r>
        <w:rPr>
          <w:rFonts w:ascii="Arial" w:eastAsia="Times New Roman" w:hAnsi="Arial" w:cs="Arial"/>
          <w:sz w:val="24"/>
          <w:szCs w:val="24"/>
        </w:rPr>
        <w:t xml:space="preserve">       Brama nr 12 – zakup, dostawa i wymiana przewodu </w:t>
      </w:r>
      <w:proofErr w:type="spellStart"/>
      <w:r>
        <w:rPr>
          <w:rFonts w:ascii="Arial" w:eastAsia="Times New Roman" w:hAnsi="Arial" w:cs="Arial"/>
          <w:sz w:val="24"/>
          <w:szCs w:val="24"/>
        </w:rPr>
        <w:t>zwijakowego</w:t>
      </w:r>
      <w:proofErr w:type="spellEnd"/>
    </w:p>
    <w:p w14:paraId="6598A6AE" w14:textId="77523DCD" w:rsidR="00181B9C" w:rsidRDefault="009911F1" w:rsidP="0089629B">
      <w:pPr>
        <w:spacing w:after="0" w:line="240" w:lineRule="auto"/>
        <w:ind w:left="540"/>
        <w:jc w:val="both"/>
        <w:rPr>
          <w:rFonts w:ascii="Arial" w:hAnsi="Arial" w:cs="Arial"/>
          <w:bCs/>
          <w:sz w:val="24"/>
          <w:szCs w:val="24"/>
        </w:rPr>
      </w:pPr>
      <w:r>
        <w:rPr>
          <w:rFonts w:ascii="Arial" w:eastAsia="Times New Roman" w:hAnsi="Arial" w:cs="Arial"/>
          <w:sz w:val="24"/>
          <w:szCs w:val="24"/>
        </w:rPr>
        <w:t xml:space="preserve">                      </w:t>
      </w:r>
      <w:r w:rsidR="00637E09">
        <w:rPr>
          <w:rFonts w:ascii="Arial" w:eastAsia="Times New Roman" w:hAnsi="Arial" w:cs="Arial"/>
          <w:sz w:val="24"/>
          <w:szCs w:val="24"/>
        </w:rPr>
        <w:t xml:space="preserve"> </w:t>
      </w:r>
      <w:r w:rsidR="00181B9C">
        <w:rPr>
          <w:rFonts w:ascii="Arial" w:hAnsi="Arial" w:cs="Arial"/>
          <w:bCs/>
          <w:sz w:val="24"/>
          <w:szCs w:val="24"/>
        </w:rPr>
        <w:t xml:space="preserve">        </w:t>
      </w:r>
    </w:p>
    <w:p w14:paraId="157CEC2C" w14:textId="5FC2C94D" w:rsidR="00EF65E1" w:rsidRDefault="00760513" w:rsidP="00304280">
      <w:pPr>
        <w:spacing w:after="0" w:line="240" w:lineRule="auto"/>
        <w:ind w:left="540"/>
        <w:jc w:val="both"/>
        <w:rPr>
          <w:rFonts w:ascii="Arial" w:eastAsia="Times New Roman" w:hAnsi="Arial" w:cs="Arial"/>
          <w:sz w:val="24"/>
          <w:szCs w:val="24"/>
        </w:rPr>
      </w:pPr>
      <w:r>
        <w:rPr>
          <w:rFonts w:ascii="Arial" w:hAnsi="Arial" w:cs="Arial"/>
          <w:bCs/>
          <w:sz w:val="24"/>
          <w:szCs w:val="24"/>
        </w:rPr>
        <w:t xml:space="preserve">             </w:t>
      </w:r>
    </w:p>
    <w:p w14:paraId="747D23A1" w14:textId="77777777" w:rsidR="00D70ED8" w:rsidRDefault="00D70ED8" w:rsidP="00181B9C">
      <w:pPr>
        <w:spacing w:after="0" w:line="240" w:lineRule="auto"/>
        <w:ind w:left="540"/>
        <w:jc w:val="both"/>
        <w:rPr>
          <w:rFonts w:ascii="Arial" w:hAnsi="Arial" w:cs="Arial"/>
          <w:bCs/>
          <w:sz w:val="24"/>
          <w:szCs w:val="24"/>
        </w:rPr>
      </w:pPr>
      <w:r>
        <w:rPr>
          <w:rFonts w:ascii="Arial" w:hAnsi="Arial" w:cs="Arial"/>
          <w:bCs/>
          <w:sz w:val="24"/>
          <w:szCs w:val="24"/>
        </w:rPr>
        <w:t xml:space="preserve">  -  </w:t>
      </w:r>
      <w:r w:rsidRPr="00D70ED8">
        <w:rPr>
          <w:rFonts w:ascii="Arial" w:eastAsia="Times New Roman" w:hAnsi="Arial" w:cs="Arial"/>
          <w:sz w:val="24"/>
          <w:szCs w:val="24"/>
        </w:rPr>
        <w:t>Szlaban elektryczny BENNICA LADY</w:t>
      </w:r>
    </w:p>
    <w:p w14:paraId="7FCCDAE9" w14:textId="0A649119" w:rsidR="00D70ED8" w:rsidRDefault="00EF65E1" w:rsidP="00EA0DE1">
      <w:pPr>
        <w:spacing w:after="0" w:line="240" w:lineRule="auto"/>
        <w:ind w:left="540"/>
        <w:jc w:val="both"/>
        <w:rPr>
          <w:rFonts w:ascii="Arial" w:eastAsia="Times New Roman" w:hAnsi="Arial" w:cs="Arial"/>
          <w:sz w:val="24"/>
          <w:szCs w:val="24"/>
        </w:rPr>
      </w:pPr>
      <w:r>
        <w:rPr>
          <w:rFonts w:ascii="Arial" w:hAnsi="Arial" w:cs="Arial"/>
          <w:bCs/>
          <w:sz w:val="24"/>
          <w:szCs w:val="24"/>
        </w:rPr>
        <w:t xml:space="preserve">      </w:t>
      </w:r>
      <w:r w:rsidR="00D70ED8" w:rsidRPr="00D70ED8">
        <w:rPr>
          <w:rFonts w:ascii="Arial" w:eastAsia="Times New Roman" w:hAnsi="Arial" w:cs="Arial"/>
          <w:bCs/>
          <w:sz w:val="24"/>
          <w:szCs w:val="24"/>
        </w:rPr>
        <w:t>S</w:t>
      </w:r>
      <w:r w:rsidR="00D70ED8" w:rsidRPr="00D70ED8">
        <w:rPr>
          <w:rFonts w:ascii="Arial" w:eastAsia="Times New Roman" w:hAnsi="Arial" w:cs="Arial"/>
          <w:sz w:val="24"/>
          <w:szCs w:val="24"/>
        </w:rPr>
        <w:t>zlaban przy budynku nr 5</w:t>
      </w:r>
      <w:r w:rsidR="00D70ED8">
        <w:rPr>
          <w:rFonts w:ascii="Arial" w:eastAsia="Times New Roman" w:hAnsi="Arial" w:cs="Arial"/>
          <w:sz w:val="24"/>
          <w:szCs w:val="24"/>
        </w:rPr>
        <w:t xml:space="preserve"> </w:t>
      </w:r>
      <w:r w:rsidR="00304280">
        <w:rPr>
          <w:rFonts w:ascii="Arial" w:eastAsia="Times New Roman" w:hAnsi="Arial" w:cs="Arial"/>
          <w:sz w:val="24"/>
          <w:szCs w:val="24"/>
        </w:rPr>
        <w:t>–</w:t>
      </w:r>
      <w:r w:rsidR="00D70ED8">
        <w:rPr>
          <w:rFonts w:ascii="Arial" w:eastAsia="Times New Roman" w:hAnsi="Arial" w:cs="Arial"/>
          <w:sz w:val="24"/>
          <w:szCs w:val="24"/>
        </w:rPr>
        <w:t xml:space="preserve"> </w:t>
      </w:r>
      <w:r w:rsidR="00304280">
        <w:rPr>
          <w:rFonts w:ascii="Arial" w:eastAsia="Times New Roman" w:hAnsi="Arial" w:cs="Arial"/>
          <w:sz w:val="24"/>
          <w:szCs w:val="24"/>
        </w:rPr>
        <w:t>zakup, dostawa i wymiana ramienia</w:t>
      </w:r>
      <w:r w:rsidR="00D70ED8" w:rsidRPr="00D70ED8">
        <w:rPr>
          <w:rFonts w:ascii="Arial" w:eastAsia="Times New Roman" w:hAnsi="Arial" w:cs="Arial"/>
          <w:sz w:val="24"/>
          <w:szCs w:val="24"/>
        </w:rPr>
        <w:t xml:space="preserve"> szlabanu</w:t>
      </w:r>
      <w:r w:rsidR="00304280">
        <w:rPr>
          <w:rFonts w:ascii="Arial" w:eastAsia="Times New Roman" w:hAnsi="Arial" w:cs="Arial"/>
          <w:sz w:val="24"/>
          <w:szCs w:val="24"/>
        </w:rPr>
        <w:t>.</w:t>
      </w:r>
      <w:r w:rsidR="00D70ED8" w:rsidRPr="00D70ED8">
        <w:rPr>
          <w:rFonts w:ascii="Arial" w:eastAsia="Times New Roman" w:hAnsi="Arial" w:cs="Arial"/>
          <w:sz w:val="24"/>
          <w:szCs w:val="24"/>
        </w:rPr>
        <w:t xml:space="preserve"> </w:t>
      </w:r>
    </w:p>
    <w:p w14:paraId="70F70D8F" w14:textId="77777777" w:rsidR="00D70ED8" w:rsidRDefault="00D70ED8" w:rsidP="00EA0DE1">
      <w:pPr>
        <w:spacing w:after="0" w:line="240" w:lineRule="auto"/>
        <w:ind w:left="540"/>
        <w:jc w:val="both"/>
        <w:rPr>
          <w:rFonts w:ascii="Arial" w:eastAsia="Times New Roman" w:hAnsi="Arial" w:cs="Arial"/>
          <w:sz w:val="24"/>
          <w:szCs w:val="24"/>
        </w:rPr>
      </w:pPr>
    </w:p>
    <w:p w14:paraId="254CD250" w14:textId="77777777" w:rsidR="00D95379" w:rsidRDefault="00D95379" w:rsidP="00EA0DE1">
      <w:pPr>
        <w:spacing w:after="0" w:line="240" w:lineRule="auto"/>
        <w:ind w:left="540"/>
        <w:jc w:val="both"/>
        <w:rPr>
          <w:rFonts w:ascii="Arial" w:eastAsia="Times New Roman" w:hAnsi="Arial" w:cs="Arial"/>
          <w:sz w:val="24"/>
          <w:szCs w:val="24"/>
        </w:rPr>
      </w:pPr>
    </w:p>
    <w:p w14:paraId="4FB545AD" w14:textId="4EB17E2A" w:rsidR="002C58CF" w:rsidRPr="00DC5E20" w:rsidRDefault="00D70ED8" w:rsidP="00304280">
      <w:pPr>
        <w:spacing w:after="0" w:line="240" w:lineRule="auto"/>
        <w:ind w:left="540"/>
        <w:jc w:val="both"/>
        <w:rPr>
          <w:rFonts w:ascii="Arial" w:hAnsi="Arial" w:cs="Arial"/>
          <w:bCs/>
          <w:sz w:val="24"/>
          <w:szCs w:val="24"/>
        </w:rPr>
      </w:pPr>
      <w:r>
        <w:rPr>
          <w:rFonts w:ascii="Arial" w:eastAsia="Times New Roman" w:hAnsi="Arial" w:cs="Arial"/>
          <w:sz w:val="24"/>
          <w:szCs w:val="24"/>
        </w:rPr>
        <w:t xml:space="preserve">  </w:t>
      </w:r>
      <w:r w:rsidR="008F4500">
        <w:rPr>
          <w:rFonts w:ascii="Arial" w:hAnsi="Arial" w:cs="Arial"/>
          <w:b/>
          <w:bCs/>
          <w:sz w:val="24"/>
          <w:szCs w:val="24"/>
        </w:rPr>
        <w:t xml:space="preserve">  </w:t>
      </w:r>
      <w:r w:rsidR="00604A43">
        <w:rPr>
          <w:rFonts w:ascii="Arial" w:hAnsi="Arial" w:cs="Arial"/>
          <w:b/>
          <w:bCs/>
          <w:sz w:val="24"/>
          <w:szCs w:val="24"/>
        </w:rPr>
        <w:t xml:space="preserve"> </w:t>
      </w:r>
      <w:r w:rsidR="002C58CF" w:rsidRPr="00604A43">
        <w:rPr>
          <w:rFonts w:ascii="Arial" w:hAnsi="Arial" w:cs="Arial"/>
          <w:b/>
          <w:bCs/>
          <w:sz w:val="24"/>
          <w:szCs w:val="24"/>
        </w:rPr>
        <w:t xml:space="preserve"> G</w:t>
      </w:r>
      <w:r w:rsidR="0089629B">
        <w:rPr>
          <w:rFonts w:ascii="Arial" w:hAnsi="Arial" w:cs="Arial"/>
          <w:b/>
          <w:bCs/>
          <w:sz w:val="24"/>
          <w:szCs w:val="24"/>
        </w:rPr>
        <w:t>OŁDAP,OLECKO</w:t>
      </w:r>
    </w:p>
    <w:p w14:paraId="783EDC8E" w14:textId="77777777" w:rsidR="00DC5E20" w:rsidRPr="004D73E3" w:rsidRDefault="00257FEE" w:rsidP="00DC5E20">
      <w:pPr>
        <w:spacing w:after="0" w:line="240" w:lineRule="auto"/>
        <w:ind w:left="426"/>
        <w:jc w:val="both"/>
        <w:rPr>
          <w:rFonts w:ascii="Arial" w:hAnsi="Arial" w:cs="Arial"/>
          <w:bCs/>
          <w:sz w:val="24"/>
          <w:szCs w:val="24"/>
        </w:rPr>
      </w:pPr>
      <w:r w:rsidRPr="004D73E3">
        <w:rPr>
          <w:rFonts w:ascii="Arial" w:eastAsia="Times New Roman" w:hAnsi="Arial" w:cs="Arial"/>
          <w:sz w:val="24"/>
          <w:szCs w:val="24"/>
        </w:rPr>
        <w:t>Brama dwuskrzydłowa z napędem mechanicznym CAME KR51QS ( wjazd na teren J.W.)</w:t>
      </w:r>
    </w:p>
    <w:p w14:paraId="1EA02435" w14:textId="77777777" w:rsidR="00257FEE" w:rsidRPr="0089629B" w:rsidRDefault="00257FEE" w:rsidP="0089629B">
      <w:pPr>
        <w:pStyle w:val="Akapitzlist"/>
        <w:spacing w:after="0" w:line="240" w:lineRule="auto"/>
        <w:ind w:left="426"/>
        <w:jc w:val="both"/>
        <w:rPr>
          <w:rFonts w:ascii="Arial" w:eastAsia="Times New Roman" w:hAnsi="Arial" w:cs="Arial"/>
          <w:bCs/>
          <w:sz w:val="24"/>
          <w:szCs w:val="24"/>
        </w:rPr>
      </w:pPr>
      <w:r>
        <w:rPr>
          <w:rFonts w:ascii="Arial" w:hAnsi="Arial" w:cs="Arial"/>
          <w:bCs/>
          <w:sz w:val="24"/>
          <w:szCs w:val="24"/>
        </w:rPr>
        <w:t xml:space="preserve">                                      </w:t>
      </w:r>
      <w:r w:rsidRPr="00257FEE">
        <w:rPr>
          <w:rFonts w:ascii="Arial" w:eastAsia="Times New Roman" w:hAnsi="Arial" w:cs="Arial"/>
          <w:bCs/>
          <w:sz w:val="24"/>
          <w:szCs w:val="24"/>
        </w:rPr>
        <w:t>Zakup, dostawa i wymiana siłownika lewego skrzydła</w:t>
      </w:r>
      <w:r>
        <w:rPr>
          <w:rFonts w:ascii="Arial" w:eastAsia="Times New Roman" w:hAnsi="Arial" w:cs="Arial"/>
          <w:bCs/>
          <w:sz w:val="24"/>
          <w:szCs w:val="24"/>
        </w:rPr>
        <w:t>.</w:t>
      </w:r>
    </w:p>
    <w:p w14:paraId="0A20E4FD" w14:textId="10A63CF3" w:rsidR="007A0B1C" w:rsidRDefault="008F4500" w:rsidP="007A0B1C">
      <w:pPr>
        <w:pStyle w:val="Akapitzlist"/>
        <w:spacing w:after="0" w:line="240" w:lineRule="auto"/>
        <w:ind w:left="360"/>
        <w:jc w:val="both"/>
        <w:rPr>
          <w:rFonts w:ascii="Arial" w:hAnsi="Arial" w:cs="Arial"/>
          <w:bCs/>
          <w:sz w:val="24"/>
          <w:szCs w:val="24"/>
        </w:rPr>
      </w:pPr>
      <w:r>
        <w:rPr>
          <w:rFonts w:ascii="Arial" w:hAnsi="Arial" w:cs="Arial"/>
          <w:bCs/>
          <w:sz w:val="24"/>
          <w:szCs w:val="24"/>
        </w:rPr>
        <w:t xml:space="preserve">      - Budynek nr </w:t>
      </w:r>
      <w:r w:rsidR="007A0B1C">
        <w:rPr>
          <w:rFonts w:ascii="Arial" w:hAnsi="Arial" w:cs="Arial"/>
          <w:bCs/>
          <w:sz w:val="24"/>
          <w:szCs w:val="24"/>
        </w:rPr>
        <w:t>10 (Gołdap)</w:t>
      </w:r>
      <w:r w:rsidRPr="00257FEE">
        <w:rPr>
          <w:rFonts w:ascii="Arial" w:hAnsi="Arial" w:cs="Arial"/>
          <w:bCs/>
          <w:sz w:val="24"/>
          <w:szCs w:val="24"/>
        </w:rPr>
        <w:t xml:space="preserve">; </w:t>
      </w:r>
      <w:bookmarkStart w:id="1" w:name="_Hlk155767303"/>
      <w:r w:rsidR="007A0B1C" w:rsidRPr="007A0B1C">
        <w:rPr>
          <w:rFonts w:ascii="Arial" w:hAnsi="Arial" w:cs="Arial"/>
          <w:bCs/>
          <w:sz w:val="24"/>
          <w:szCs w:val="24"/>
        </w:rPr>
        <w:t xml:space="preserve">Brama segmentowa, uruchamiana ręcznie, typ Makro PRO </w:t>
      </w:r>
    </w:p>
    <w:p w14:paraId="245C2F17" w14:textId="2035749B" w:rsidR="008F4500" w:rsidRPr="007A0B1C" w:rsidRDefault="007A0B1C" w:rsidP="007A0B1C">
      <w:pPr>
        <w:pStyle w:val="Akapitzlist"/>
        <w:spacing w:after="0" w:line="240" w:lineRule="auto"/>
        <w:ind w:left="360"/>
        <w:jc w:val="both"/>
        <w:rPr>
          <w:rFonts w:ascii="Arial" w:eastAsia="Times New Roman" w:hAnsi="Arial" w:cs="Arial"/>
          <w:sz w:val="24"/>
          <w:szCs w:val="24"/>
        </w:rPr>
      </w:pPr>
      <w:r>
        <w:rPr>
          <w:rFonts w:ascii="Arial" w:hAnsi="Arial" w:cs="Arial"/>
          <w:bCs/>
          <w:sz w:val="24"/>
          <w:szCs w:val="24"/>
        </w:rPr>
        <w:t xml:space="preserve">                                    </w:t>
      </w:r>
      <w:r w:rsidRPr="007A0B1C">
        <w:rPr>
          <w:rFonts w:ascii="Arial" w:hAnsi="Arial" w:cs="Arial"/>
          <w:bCs/>
          <w:sz w:val="24"/>
          <w:szCs w:val="24"/>
        </w:rPr>
        <w:t>" WIŚNIOWSKI". W tym 5 bram z drzwiami technicznymi</w:t>
      </w:r>
      <w:bookmarkEnd w:id="1"/>
    </w:p>
    <w:p w14:paraId="1043F608" w14:textId="31B06669" w:rsidR="00823621" w:rsidRDefault="00257FEE" w:rsidP="007A0B1C">
      <w:pPr>
        <w:pStyle w:val="Akapitzlist"/>
        <w:spacing w:after="0" w:line="240" w:lineRule="auto"/>
        <w:ind w:left="360"/>
        <w:jc w:val="both"/>
        <w:rPr>
          <w:rFonts w:ascii="Arial" w:eastAsia="Times New Roman" w:hAnsi="Arial" w:cs="Arial"/>
          <w:color w:val="000000"/>
          <w:sz w:val="24"/>
          <w:szCs w:val="24"/>
        </w:rPr>
      </w:pPr>
      <w:r w:rsidRPr="00257FEE">
        <w:rPr>
          <w:rFonts w:ascii="Arial" w:eastAsia="Times New Roman" w:hAnsi="Arial" w:cs="Arial"/>
          <w:sz w:val="24"/>
          <w:szCs w:val="24"/>
        </w:rPr>
        <w:t xml:space="preserve">           </w:t>
      </w:r>
      <w:r w:rsidR="00823621">
        <w:rPr>
          <w:rFonts w:ascii="Arial" w:eastAsia="Times New Roman" w:hAnsi="Arial" w:cs="Arial"/>
          <w:sz w:val="24"/>
          <w:szCs w:val="24"/>
        </w:rPr>
        <w:t xml:space="preserve">  </w:t>
      </w:r>
      <w:r w:rsidRPr="00257FEE">
        <w:rPr>
          <w:rFonts w:ascii="Arial" w:eastAsia="Times New Roman" w:hAnsi="Arial" w:cs="Arial"/>
          <w:color w:val="000000"/>
          <w:sz w:val="24"/>
          <w:szCs w:val="24"/>
        </w:rPr>
        <w:t xml:space="preserve">Brama </w:t>
      </w:r>
      <w:r w:rsidR="007A0B1C">
        <w:rPr>
          <w:rFonts w:ascii="Arial" w:eastAsia="Times New Roman" w:hAnsi="Arial" w:cs="Arial"/>
          <w:color w:val="000000"/>
          <w:sz w:val="24"/>
          <w:szCs w:val="24"/>
        </w:rPr>
        <w:t>nr 1</w:t>
      </w:r>
      <w:r w:rsidRPr="00257FEE">
        <w:rPr>
          <w:rFonts w:ascii="Arial" w:eastAsia="Times New Roman" w:hAnsi="Arial" w:cs="Arial"/>
          <w:color w:val="000000"/>
          <w:sz w:val="24"/>
          <w:szCs w:val="24"/>
        </w:rPr>
        <w:t xml:space="preserve"> – zakup, dostawa i wymiana </w:t>
      </w:r>
      <w:r w:rsidR="007A0B1C">
        <w:rPr>
          <w:rFonts w:ascii="Arial" w:eastAsia="Times New Roman" w:hAnsi="Arial" w:cs="Arial"/>
          <w:color w:val="000000"/>
          <w:sz w:val="24"/>
          <w:szCs w:val="24"/>
        </w:rPr>
        <w:t xml:space="preserve">wkładki w drzwiach przejściowych 1 </w:t>
      </w:r>
      <w:proofErr w:type="spellStart"/>
      <w:r w:rsidR="007A0B1C">
        <w:rPr>
          <w:rFonts w:ascii="Arial" w:eastAsia="Times New Roman" w:hAnsi="Arial" w:cs="Arial"/>
          <w:color w:val="000000"/>
          <w:sz w:val="24"/>
          <w:szCs w:val="24"/>
        </w:rPr>
        <w:t>szt</w:t>
      </w:r>
      <w:proofErr w:type="spellEnd"/>
    </w:p>
    <w:p w14:paraId="13C6C3AA" w14:textId="77777777" w:rsidR="007A0B1C" w:rsidRDefault="007A0B1C" w:rsidP="007A0B1C">
      <w:pPr>
        <w:pStyle w:val="Akapitzlist"/>
        <w:spacing w:after="0" w:line="240" w:lineRule="auto"/>
        <w:ind w:left="360"/>
        <w:jc w:val="both"/>
        <w:rPr>
          <w:rFonts w:ascii="Arial" w:eastAsia="Times New Roman" w:hAnsi="Arial" w:cs="Arial"/>
          <w:color w:val="000000"/>
          <w:sz w:val="24"/>
          <w:szCs w:val="24"/>
        </w:rPr>
      </w:pPr>
    </w:p>
    <w:p w14:paraId="43A5E93F" w14:textId="0857BC32" w:rsidR="007A0B1C" w:rsidRPr="007A0B1C" w:rsidRDefault="007A0B1C"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       - Budynek nr 13 (Gołdap); </w:t>
      </w:r>
      <w:r w:rsidRPr="007A0B1C">
        <w:rPr>
          <w:rFonts w:ascii="Arial" w:eastAsia="Times New Roman" w:hAnsi="Arial" w:cs="Arial"/>
          <w:color w:val="000000"/>
          <w:sz w:val="24"/>
          <w:szCs w:val="24"/>
        </w:rPr>
        <w:t xml:space="preserve">Brama segmentowa, uruchamiana ręcznie, typ Makro </w:t>
      </w:r>
      <w:bookmarkStart w:id="2" w:name="_Hlk215478093"/>
    </w:p>
    <w:bookmarkEnd w:id="2"/>
    <w:p w14:paraId="11738B3D" w14:textId="74D107FB" w:rsidR="007A0B1C" w:rsidRDefault="007A0B1C"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7A0B1C">
        <w:rPr>
          <w:rFonts w:ascii="Arial" w:eastAsia="Times New Roman" w:hAnsi="Arial" w:cs="Arial"/>
          <w:color w:val="000000"/>
          <w:sz w:val="24"/>
          <w:szCs w:val="24"/>
        </w:rPr>
        <w:t xml:space="preserve">     PRO " WIŚNIOWSKI". W tym 4 bram z drzwiami technicznymi</w:t>
      </w:r>
    </w:p>
    <w:p w14:paraId="275AAAA1" w14:textId="52E5C64F" w:rsidR="007A0B1C" w:rsidRDefault="007A0B1C"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7A0B1C">
        <w:rPr>
          <w:rFonts w:ascii="Arial" w:eastAsia="Times New Roman" w:hAnsi="Arial" w:cs="Arial"/>
          <w:color w:val="000000"/>
          <w:sz w:val="24"/>
          <w:szCs w:val="24"/>
        </w:rPr>
        <w:t>Brama nr 1 – zakup, dostawa i wymiana wkładki w drzwiach przejściowych</w:t>
      </w:r>
      <w:r>
        <w:rPr>
          <w:rFonts w:ascii="Arial" w:eastAsia="Times New Roman" w:hAnsi="Arial" w:cs="Arial"/>
          <w:color w:val="000000"/>
          <w:sz w:val="24"/>
          <w:szCs w:val="24"/>
        </w:rPr>
        <w:t xml:space="preserve"> 1 </w:t>
      </w:r>
      <w:proofErr w:type="spellStart"/>
      <w:r>
        <w:rPr>
          <w:rFonts w:ascii="Arial" w:eastAsia="Times New Roman" w:hAnsi="Arial" w:cs="Arial"/>
          <w:color w:val="000000"/>
          <w:sz w:val="24"/>
          <w:szCs w:val="24"/>
        </w:rPr>
        <w:t>szt</w:t>
      </w:r>
      <w:proofErr w:type="spellEnd"/>
    </w:p>
    <w:p w14:paraId="025BBD46" w14:textId="77777777" w:rsidR="007A0B1C" w:rsidRDefault="007A0B1C"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 Budynek nr 14 (Gołdap); </w:t>
      </w:r>
      <w:r w:rsidRPr="007A0B1C">
        <w:rPr>
          <w:rFonts w:ascii="Arial" w:eastAsia="Times New Roman" w:hAnsi="Arial" w:cs="Arial"/>
          <w:color w:val="000000"/>
          <w:sz w:val="24"/>
          <w:szCs w:val="24"/>
        </w:rPr>
        <w:t xml:space="preserve">Brama segmentowa, uruchamiana ręcznie, typ Makro </w:t>
      </w:r>
    </w:p>
    <w:p w14:paraId="6A7EB1BD" w14:textId="6D1B53C2" w:rsidR="007A0B1C" w:rsidRDefault="007A0B1C"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7A0B1C">
        <w:rPr>
          <w:rFonts w:ascii="Arial" w:eastAsia="Times New Roman" w:hAnsi="Arial" w:cs="Arial"/>
          <w:color w:val="000000"/>
          <w:sz w:val="24"/>
          <w:szCs w:val="24"/>
        </w:rPr>
        <w:t>PRO " WIŚNIOWSKI". W tym 2 bramy z drzwiami technicznymi</w:t>
      </w:r>
    </w:p>
    <w:p w14:paraId="067FD7B5" w14:textId="77777777" w:rsidR="00206052" w:rsidRDefault="007A0B1C"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Brama </w:t>
      </w:r>
      <w:r w:rsidR="00206052">
        <w:rPr>
          <w:rFonts w:ascii="Arial" w:eastAsia="Times New Roman" w:hAnsi="Arial" w:cs="Arial"/>
          <w:color w:val="000000"/>
          <w:sz w:val="24"/>
          <w:szCs w:val="24"/>
        </w:rPr>
        <w:t>nr 8 – zakup, dostawa i wymiana dolnego segmentu bramy wraz z listwą</w:t>
      </w:r>
    </w:p>
    <w:p w14:paraId="7952B6EC" w14:textId="5942E297" w:rsidR="007A0B1C" w:rsidRDefault="00206052"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i uszczelką,</w:t>
      </w:r>
    </w:p>
    <w:p w14:paraId="5186CB30" w14:textId="30BA61FC" w:rsidR="00206052" w:rsidRDefault="00206052" w:rsidP="007A0B1C">
      <w:pPr>
        <w:pStyle w:val="Akapitzlist"/>
        <w:spacing w:after="0" w:line="240" w:lineRule="auto"/>
        <w:ind w:left="3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Brama nr 1 – zakup, dostawa i wymiana uszczelki bocznej</w:t>
      </w:r>
    </w:p>
    <w:p w14:paraId="4B38CFDE" w14:textId="77777777" w:rsidR="007A0B1C" w:rsidRDefault="007A0B1C" w:rsidP="007A0B1C">
      <w:pPr>
        <w:pStyle w:val="Akapitzlist"/>
        <w:spacing w:after="0" w:line="240" w:lineRule="auto"/>
        <w:ind w:left="360"/>
        <w:jc w:val="both"/>
        <w:rPr>
          <w:rFonts w:ascii="Arial" w:eastAsia="Times New Roman" w:hAnsi="Arial" w:cs="Arial"/>
          <w:color w:val="000000"/>
          <w:sz w:val="24"/>
          <w:szCs w:val="24"/>
        </w:rPr>
      </w:pPr>
    </w:p>
    <w:p w14:paraId="0E6408AF" w14:textId="78F8D15C" w:rsidR="0089629B" w:rsidRPr="00206052" w:rsidRDefault="0089629B" w:rsidP="00206052">
      <w:pPr>
        <w:spacing w:after="0" w:line="240" w:lineRule="auto"/>
        <w:jc w:val="both"/>
        <w:rPr>
          <w:rFonts w:ascii="Arial" w:eastAsia="Times New Roman" w:hAnsi="Arial" w:cs="Arial"/>
          <w:color w:val="000000"/>
          <w:sz w:val="24"/>
          <w:szCs w:val="24"/>
        </w:rPr>
      </w:pPr>
    </w:p>
    <w:p w14:paraId="2EADDB0C" w14:textId="77777777" w:rsidR="008A772E" w:rsidRDefault="00B16480" w:rsidP="000815D8">
      <w:pPr>
        <w:pStyle w:val="Akapitzlist"/>
        <w:spacing w:after="0" w:line="240" w:lineRule="auto"/>
        <w:ind w:left="360"/>
        <w:jc w:val="both"/>
        <w:rPr>
          <w:rFonts w:ascii="Arial" w:hAnsi="Arial" w:cs="Arial"/>
          <w:b/>
          <w:bCs/>
          <w:sz w:val="24"/>
          <w:szCs w:val="24"/>
        </w:rPr>
      </w:pPr>
      <w:r w:rsidRPr="00B16480">
        <w:rPr>
          <w:rFonts w:ascii="Arial" w:hAnsi="Arial" w:cs="Arial"/>
          <w:b/>
          <w:bCs/>
          <w:sz w:val="24"/>
          <w:szCs w:val="24"/>
        </w:rPr>
        <w:t xml:space="preserve">        Gołdap – rejon Olecko</w:t>
      </w:r>
      <w:r>
        <w:rPr>
          <w:rFonts w:ascii="Arial" w:hAnsi="Arial" w:cs="Arial"/>
          <w:b/>
          <w:bCs/>
          <w:sz w:val="24"/>
          <w:szCs w:val="24"/>
        </w:rPr>
        <w:t xml:space="preserve"> </w:t>
      </w:r>
    </w:p>
    <w:p w14:paraId="5EB91B0C" w14:textId="77777777" w:rsidR="00B16480" w:rsidRPr="00B16480" w:rsidRDefault="008A772E" w:rsidP="000815D8">
      <w:pPr>
        <w:pStyle w:val="Akapitzlist"/>
        <w:spacing w:after="0" w:line="240" w:lineRule="auto"/>
        <w:ind w:left="360"/>
        <w:jc w:val="both"/>
        <w:rPr>
          <w:rFonts w:ascii="Arial" w:hAnsi="Arial" w:cs="Arial"/>
          <w:b/>
          <w:bCs/>
          <w:sz w:val="24"/>
          <w:szCs w:val="24"/>
        </w:rPr>
      </w:pPr>
      <w:r>
        <w:rPr>
          <w:rFonts w:ascii="Arial" w:hAnsi="Arial" w:cs="Arial"/>
          <w:b/>
          <w:bCs/>
          <w:sz w:val="24"/>
          <w:szCs w:val="24"/>
        </w:rPr>
        <w:t xml:space="preserve">        B</w:t>
      </w:r>
      <w:r w:rsidR="00B16480">
        <w:rPr>
          <w:rFonts w:ascii="Arial" w:hAnsi="Arial" w:cs="Arial"/>
          <w:b/>
          <w:bCs/>
          <w:sz w:val="24"/>
          <w:szCs w:val="24"/>
        </w:rPr>
        <w:t>rak robót dodatkowych.</w:t>
      </w:r>
    </w:p>
    <w:p w14:paraId="7E4F8455" w14:textId="77777777" w:rsidR="00B16480" w:rsidRPr="00B16480" w:rsidRDefault="00B16480" w:rsidP="00B16480">
      <w:pPr>
        <w:pStyle w:val="Akapitzlist"/>
        <w:spacing w:after="0" w:line="240" w:lineRule="auto"/>
        <w:ind w:left="360"/>
        <w:jc w:val="both"/>
        <w:rPr>
          <w:rFonts w:ascii="Arial" w:hAnsi="Arial" w:cs="Arial"/>
          <w:b/>
          <w:bCs/>
          <w:sz w:val="24"/>
          <w:szCs w:val="24"/>
        </w:rPr>
      </w:pPr>
      <w:r>
        <w:rPr>
          <w:rFonts w:ascii="Arial" w:hAnsi="Arial" w:cs="Arial"/>
          <w:b/>
          <w:bCs/>
          <w:sz w:val="24"/>
          <w:szCs w:val="24"/>
        </w:rPr>
        <w:t xml:space="preserve">   </w:t>
      </w:r>
    </w:p>
    <w:p w14:paraId="4B949D13" w14:textId="77777777" w:rsidR="00BF69B8" w:rsidRPr="000815D8" w:rsidRDefault="0089629B" w:rsidP="0089629B">
      <w:pPr>
        <w:pStyle w:val="Akapitzlist"/>
        <w:spacing w:after="0" w:line="240" w:lineRule="auto"/>
        <w:ind w:left="426"/>
        <w:jc w:val="both"/>
        <w:rPr>
          <w:rFonts w:ascii="Arial" w:hAnsi="Arial" w:cs="Arial"/>
          <w:bCs/>
          <w:sz w:val="24"/>
          <w:szCs w:val="24"/>
        </w:rPr>
      </w:pPr>
      <w:r>
        <w:rPr>
          <w:rFonts w:ascii="Arial" w:hAnsi="Arial" w:cs="Arial"/>
          <w:bCs/>
          <w:sz w:val="24"/>
          <w:szCs w:val="24"/>
        </w:rPr>
        <w:t xml:space="preserve">    </w:t>
      </w:r>
      <w:r w:rsidR="00BF69B8">
        <w:rPr>
          <w:rFonts w:ascii="Arial" w:hAnsi="Arial" w:cs="Arial"/>
          <w:bCs/>
          <w:sz w:val="24"/>
          <w:szCs w:val="24"/>
        </w:rPr>
        <w:t xml:space="preserve"> </w:t>
      </w:r>
      <w:r w:rsidR="00BF69B8" w:rsidRPr="004B5104">
        <w:rPr>
          <w:rFonts w:ascii="Arial" w:hAnsi="Arial" w:cs="Arial"/>
          <w:bCs/>
          <w:sz w:val="24"/>
          <w:szCs w:val="24"/>
        </w:rPr>
        <w:t xml:space="preserve"> </w:t>
      </w:r>
      <w:r w:rsidR="00BF69B8">
        <w:rPr>
          <w:rFonts w:ascii="Arial" w:hAnsi="Arial" w:cs="Arial"/>
          <w:b/>
          <w:bCs/>
          <w:sz w:val="24"/>
          <w:szCs w:val="24"/>
        </w:rPr>
        <w:t xml:space="preserve">  Bemowo </w:t>
      </w:r>
      <w:proofErr w:type="spellStart"/>
      <w:r w:rsidR="00BF69B8">
        <w:rPr>
          <w:rFonts w:ascii="Arial" w:hAnsi="Arial" w:cs="Arial"/>
          <w:b/>
          <w:bCs/>
          <w:sz w:val="24"/>
          <w:szCs w:val="24"/>
        </w:rPr>
        <w:t>Piskie</w:t>
      </w:r>
      <w:proofErr w:type="spellEnd"/>
      <w:r w:rsidR="00BF69B8">
        <w:rPr>
          <w:rFonts w:ascii="Arial" w:hAnsi="Arial" w:cs="Arial"/>
          <w:b/>
          <w:bCs/>
          <w:sz w:val="24"/>
          <w:szCs w:val="24"/>
        </w:rPr>
        <w:t xml:space="preserve"> – rejon Szeroki Bór </w:t>
      </w:r>
    </w:p>
    <w:p w14:paraId="1F5AC6D5" w14:textId="77777777" w:rsidR="006B4ED9" w:rsidRPr="006B4ED9" w:rsidRDefault="000815D8" w:rsidP="006B4ED9">
      <w:pPr>
        <w:pStyle w:val="Akapitzlist"/>
        <w:spacing w:after="0" w:line="240" w:lineRule="auto"/>
        <w:ind w:left="360"/>
        <w:jc w:val="both"/>
        <w:rPr>
          <w:rFonts w:ascii="Arial" w:hAnsi="Arial" w:cs="Arial"/>
          <w:bCs/>
          <w:sz w:val="24"/>
          <w:szCs w:val="24"/>
        </w:rPr>
      </w:pPr>
      <w:r>
        <w:rPr>
          <w:rFonts w:ascii="Arial" w:hAnsi="Arial" w:cs="Arial"/>
          <w:bCs/>
          <w:sz w:val="24"/>
          <w:szCs w:val="24"/>
        </w:rPr>
        <w:t xml:space="preserve">    </w:t>
      </w:r>
      <w:r w:rsidR="00FF792E">
        <w:rPr>
          <w:rFonts w:ascii="Arial" w:hAnsi="Arial" w:cs="Arial"/>
          <w:bCs/>
          <w:sz w:val="24"/>
          <w:szCs w:val="24"/>
        </w:rPr>
        <w:t xml:space="preserve">  </w:t>
      </w:r>
      <w:r>
        <w:rPr>
          <w:rFonts w:ascii="Arial" w:hAnsi="Arial" w:cs="Arial"/>
          <w:bCs/>
          <w:sz w:val="24"/>
          <w:szCs w:val="24"/>
        </w:rPr>
        <w:t xml:space="preserve"> </w:t>
      </w:r>
      <w:r w:rsidR="00B16480">
        <w:rPr>
          <w:rFonts w:ascii="Arial" w:hAnsi="Arial" w:cs="Arial"/>
          <w:bCs/>
          <w:sz w:val="24"/>
          <w:szCs w:val="24"/>
        </w:rPr>
        <w:t xml:space="preserve">  </w:t>
      </w:r>
      <w:r w:rsidR="00B16480" w:rsidRPr="00B16480">
        <w:rPr>
          <w:rFonts w:ascii="Arial" w:hAnsi="Arial" w:cs="Arial"/>
          <w:b/>
          <w:bCs/>
          <w:sz w:val="24"/>
          <w:szCs w:val="24"/>
        </w:rPr>
        <w:t>Brak robót dodatkowych</w:t>
      </w:r>
      <w:r w:rsidR="00B16480">
        <w:rPr>
          <w:rFonts w:ascii="Arial" w:hAnsi="Arial" w:cs="Arial"/>
          <w:bCs/>
          <w:sz w:val="24"/>
          <w:szCs w:val="24"/>
        </w:rPr>
        <w:t>.</w:t>
      </w:r>
    </w:p>
    <w:p w14:paraId="788AA68D" w14:textId="77777777" w:rsidR="001072B9" w:rsidRDefault="001072B9" w:rsidP="00CF79F2">
      <w:pPr>
        <w:spacing w:after="0" w:line="240" w:lineRule="auto"/>
        <w:jc w:val="both"/>
        <w:rPr>
          <w:rFonts w:ascii="Arial" w:hAnsi="Arial" w:cs="Arial"/>
          <w:bCs/>
          <w:sz w:val="24"/>
          <w:szCs w:val="24"/>
        </w:rPr>
      </w:pPr>
    </w:p>
    <w:p w14:paraId="7A2472DE" w14:textId="77777777" w:rsidR="00FF0BD3" w:rsidRDefault="006B4ED9" w:rsidP="00CF79F2">
      <w:pPr>
        <w:spacing w:after="0" w:line="240" w:lineRule="auto"/>
        <w:jc w:val="both"/>
        <w:rPr>
          <w:rFonts w:ascii="Arial" w:hAnsi="Arial" w:cs="Arial"/>
          <w:b/>
          <w:bCs/>
          <w:sz w:val="24"/>
          <w:szCs w:val="24"/>
          <w:u w:val="single"/>
        </w:rPr>
      </w:pPr>
      <w:r>
        <w:rPr>
          <w:rFonts w:ascii="Arial" w:hAnsi="Arial" w:cs="Arial"/>
          <w:bCs/>
          <w:sz w:val="24"/>
          <w:szCs w:val="24"/>
        </w:rPr>
        <w:t xml:space="preserve">   </w:t>
      </w:r>
      <w:r>
        <w:rPr>
          <w:rFonts w:ascii="Arial" w:hAnsi="Arial" w:cs="Arial"/>
          <w:b/>
          <w:bCs/>
          <w:sz w:val="24"/>
          <w:szCs w:val="24"/>
        </w:rPr>
        <w:t>III</w:t>
      </w:r>
      <w:r w:rsidRPr="006B4ED9">
        <w:rPr>
          <w:rFonts w:ascii="Arial" w:hAnsi="Arial" w:cs="Arial"/>
          <w:b/>
          <w:bCs/>
          <w:sz w:val="24"/>
          <w:szCs w:val="24"/>
          <w:u w:val="single"/>
        </w:rPr>
        <w:t>. Naprawy awaryjne</w:t>
      </w:r>
    </w:p>
    <w:p w14:paraId="6357B465" w14:textId="77777777" w:rsidR="00EF3CB0" w:rsidRDefault="00EF3CB0" w:rsidP="00CF79F2">
      <w:pPr>
        <w:spacing w:after="0" w:line="240" w:lineRule="auto"/>
        <w:jc w:val="both"/>
        <w:rPr>
          <w:rFonts w:ascii="Arial" w:hAnsi="Arial" w:cs="Arial"/>
          <w:b/>
          <w:bCs/>
          <w:sz w:val="24"/>
          <w:szCs w:val="24"/>
          <w:u w:val="single"/>
        </w:rPr>
      </w:pPr>
      <w:r>
        <w:rPr>
          <w:rFonts w:ascii="Arial" w:hAnsi="Arial" w:cs="Arial"/>
          <w:b/>
          <w:bCs/>
          <w:sz w:val="24"/>
          <w:szCs w:val="24"/>
          <w:u w:val="single"/>
        </w:rPr>
        <w:t xml:space="preserve">         </w:t>
      </w:r>
    </w:p>
    <w:p w14:paraId="36B0695F" w14:textId="77777777" w:rsidR="00EF3CB0" w:rsidRPr="00EF3CB0" w:rsidRDefault="00EF3CB0" w:rsidP="001072B9">
      <w:pPr>
        <w:numPr>
          <w:ilvl w:val="0"/>
          <w:numId w:val="36"/>
        </w:numPr>
        <w:autoSpaceDE w:val="0"/>
        <w:autoSpaceDN w:val="0"/>
        <w:adjustRightInd w:val="0"/>
        <w:ind w:left="284" w:hanging="142"/>
        <w:jc w:val="both"/>
        <w:rPr>
          <w:rFonts w:ascii="Arial" w:hAnsi="Arial" w:cs="Arial"/>
          <w:bCs/>
          <w:sz w:val="24"/>
          <w:szCs w:val="24"/>
        </w:rPr>
      </w:pPr>
      <w:r w:rsidRPr="00E8130A">
        <w:rPr>
          <w:rFonts w:ascii="Arial" w:eastAsia="Times New Roman" w:hAnsi="Arial" w:cs="Arial"/>
          <w:sz w:val="24"/>
          <w:szCs w:val="24"/>
        </w:rPr>
        <w:t>Podjęcie prac, nastąpi na podstawie telefonicznego zgłoszenia o wystąpieniu awarii, potwierdzonego pisemnie (faxem lub e-mailem). Wykonawca jest zobowiązany do przybycia i podjęcia działań w celu usunięcia niesprawności we wskazanym miejscu wystąpienia awarii</w:t>
      </w:r>
      <w:r>
        <w:rPr>
          <w:rFonts w:ascii="Arial" w:eastAsia="Times New Roman" w:hAnsi="Arial" w:cs="Arial"/>
          <w:sz w:val="24"/>
          <w:szCs w:val="24"/>
        </w:rPr>
        <w:t xml:space="preserve"> </w:t>
      </w:r>
      <w:r w:rsidRPr="00E8130A">
        <w:rPr>
          <w:rFonts w:ascii="Arial" w:eastAsia="Times New Roman" w:hAnsi="Arial" w:cs="Arial"/>
          <w:sz w:val="24"/>
          <w:szCs w:val="24"/>
        </w:rPr>
        <w:t xml:space="preserve">, </w:t>
      </w:r>
      <w:r w:rsidRPr="00394453">
        <w:rPr>
          <w:rFonts w:ascii="Arial" w:eastAsia="Times New Roman" w:hAnsi="Arial" w:cs="Arial"/>
          <w:b/>
          <w:sz w:val="24"/>
          <w:szCs w:val="24"/>
        </w:rPr>
        <w:t xml:space="preserve">w czasie nie dłuższym niż </w:t>
      </w:r>
      <w:r w:rsidR="00AD2F20">
        <w:rPr>
          <w:rFonts w:ascii="Arial" w:eastAsia="Times New Roman" w:hAnsi="Arial" w:cs="Arial"/>
          <w:b/>
          <w:sz w:val="24"/>
          <w:szCs w:val="24"/>
        </w:rPr>
        <w:t>48</w:t>
      </w:r>
      <w:r w:rsidRPr="00394453">
        <w:rPr>
          <w:rFonts w:ascii="Arial" w:eastAsia="Times New Roman" w:hAnsi="Arial" w:cs="Arial"/>
          <w:b/>
          <w:sz w:val="24"/>
          <w:szCs w:val="24"/>
        </w:rPr>
        <w:t xml:space="preserve"> godzin od chwili powiadomienia telefonicznego</w:t>
      </w:r>
      <w:r w:rsidR="006037BD">
        <w:rPr>
          <w:rFonts w:ascii="Arial" w:eastAsia="Times New Roman" w:hAnsi="Arial" w:cs="Arial"/>
          <w:b/>
          <w:sz w:val="24"/>
          <w:szCs w:val="24"/>
        </w:rPr>
        <w:t>,</w:t>
      </w:r>
      <w:r w:rsidRPr="00394453">
        <w:rPr>
          <w:rFonts w:ascii="Arial" w:eastAsia="Times New Roman" w:hAnsi="Arial" w:cs="Arial"/>
          <w:b/>
          <w:sz w:val="24"/>
          <w:szCs w:val="24"/>
        </w:rPr>
        <w:t xml:space="preserve">  faksem</w:t>
      </w:r>
      <w:r w:rsidR="006037BD">
        <w:rPr>
          <w:rFonts w:ascii="Arial" w:eastAsia="Times New Roman" w:hAnsi="Arial" w:cs="Arial"/>
          <w:sz w:val="24"/>
          <w:szCs w:val="24"/>
        </w:rPr>
        <w:t xml:space="preserve"> </w:t>
      </w:r>
      <w:r w:rsidR="006037BD" w:rsidRPr="006037BD">
        <w:rPr>
          <w:rFonts w:ascii="Arial" w:eastAsia="Times New Roman" w:hAnsi="Arial" w:cs="Arial"/>
          <w:b/>
          <w:sz w:val="24"/>
          <w:szCs w:val="24"/>
        </w:rPr>
        <w:t xml:space="preserve">lub </w:t>
      </w:r>
      <w:r w:rsidR="006037BD">
        <w:rPr>
          <w:rFonts w:ascii="Arial" w:eastAsia="Times New Roman" w:hAnsi="Arial" w:cs="Arial"/>
          <w:b/>
          <w:sz w:val="24"/>
          <w:szCs w:val="24"/>
        </w:rPr>
        <w:t>drogą elektroniczną.</w:t>
      </w:r>
    </w:p>
    <w:p w14:paraId="1B7CA0ED" w14:textId="77777777" w:rsidR="00BE11FA" w:rsidRDefault="00EF3CB0" w:rsidP="001072B9">
      <w:pPr>
        <w:numPr>
          <w:ilvl w:val="0"/>
          <w:numId w:val="36"/>
        </w:numPr>
        <w:autoSpaceDE w:val="0"/>
        <w:autoSpaceDN w:val="0"/>
        <w:adjustRightInd w:val="0"/>
        <w:spacing w:after="0"/>
        <w:ind w:left="284" w:hanging="142"/>
        <w:jc w:val="both"/>
        <w:rPr>
          <w:rFonts w:ascii="Arial" w:eastAsia="Times New Roman" w:hAnsi="Arial" w:cs="Arial"/>
          <w:sz w:val="24"/>
          <w:szCs w:val="24"/>
        </w:rPr>
      </w:pPr>
      <w:r w:rsidRPr="00E8130A">
        <w:rPr>
          <w:rFonts w:ascii="Arial" w:eastAsia="Times New Roman" w:hAnsi="Arial" w:cs="Arial"/>
          <w:sz w:val="24"/>
          <w:szCs w:val="24"/>
        </w:rPr>
        <w:t xml:space="preserve">Po przybyciu do miejsca </w:t>
      </w:r>
      <w:r>
        <w:rPr>
          <w:rFonts w:ascii="Arial" w:eastAsia="Times New Roman" w:hAnsi="Arial" w:cs="Arial"/>
          <w:sz w:val="24"/>
          <w:szCs w:val="24"/>
        </w:rPr>
        <w:t>awarii</w:t>
      </w:r>
      <w:r w:rsidRPr="00E8130A">
        <w:rPr>
          <w:rFonts w:ascii="Arial" w:eastAsia="Times New Roman" w:hAnsi="Arial" w:cs="Arial"/>
          <w:sz w:val="24"/>
          <w:szCs w:val="24"/>
        </w:rPr>
        <w:t xml:space="preserve"> w obiektach Zamawiającego, Wykonawca zobowiązuje </w:t>
      </w:r>
      <w:r w:rsidR="00BE11FA">
        <w:rPr>
          <w:rFonts w:ascii="Arial" w:eastAsia="Times New Roman" w:hAnsi="Arial" w:cs="Arial"/>
          <w:sz w:val="24"/>
          <w:szCs w:val="24"/>
        </w:rPr>
        <w:t xml:space="preserve"> </w:t>
      </w:r>
    </w:p>
    <w:p w14:paraId="28C743D2" w14:textId="173673AD" w:rsidR="00EF3CB0" w:rsidRPr="00E8130A" w:rsidRDefault="00BE11FA" w:rsidP="00BE11FA">
      <w:pPr>
        <w:autoSpaceDE w:val="0"/>
        <w:autoSpaceDN w:val="0"/>
        <w:adjustRightInd w:val="0"/>
        <w:spacing w:after="0"/>
        <w:ind w:left="284"/>
        <w:jc w:val="both"/>
        <w:rPr>
          <w:rFonts w:ascii="Arial" w:eastAsia="Times New Roman" w:hAnsi="Arial" w:cs="Arial"/>
          <w:sz w:val="24"/>
          <w:szCs w:val="24"/>
        </w:rPr>
      </w:pPr>
      <w:r>
        <w:rPr>
          <w:rFonts w:ascii="Arial" w:eastAsia="Times New Roman" w:hAnsi="Arial" w:cs="Arial"/>
          <w:sz w:val="24"/>
          <w:szCs w:val="24"/>
        </w:rPr>
        <w:t xml:space="preserve">  </w:t>
      </w:r>
      <w:r w:rsidR="00EF3CB0" w:rsidRPr="00E8130A">
        <w:rPr>
          <w:rFonts w:ascii="Arial" w:eastAsia="Times New Roman" w:hAnsi="Arial" w:cs="Arial"/>
          <w:sz w:val="24"/>
          <w:szCs w:val="24"/>
        </w:rPr>
        <w:t>się ustalić następujące okoliczności:</w:t>
      </w:r>
    </w:p>
    <w:p w14:paraId="7F818EC0" w14:textId="77777777" w:rsidR="00EF3CB0" w:rsidRPr="00E8130A" w:rsidRDefault="006037BD" w:rsidP="006037BD">
      <w:pPr>
        <w:autoSpaceDE w:val="0"/>
        <w:autoSpaceDN w:val="0"/>
        <w:adjustRightInd w:val="0"/>
        <w:spacing w:after="0"/>
        <w:ind w:left="360"/>
        <w:rPr>
          <w:rFonts w:ascii="Arial" w:eastAsia="Times New Roman" w:hAnsi="Arial" w:cs="Arial"/>
          <w:sz w:val="24"/>
          <w:szCs w:val="24"/>
        </w:rPr>
      </w:pPr>
      <w:r>
        <w:rPr>
          <w:rFonts w:ascii="Arial" w:eastAsia="Times New Roman" w:hAnsi="Arial" w:cs="Arial"/>
          <w:sz w:val="24"/>
          <w:szCs w:val="24"/>
        </w:rPr>
        <w:t xml:space="preserve">2.1 </w:t>
      </w:r>
      <w:r w:rsidR="00EF3CB0" w:rsidRPr="00E8130A">
        <w:rPr>
          <w:rFonts w:ascii="Arial" w:eastAsia="Times New Roman" w:hAnsi="Arial" w:cs="Arial"/>
          <w:sz w:val="24"/>
          <w:szCs w:val="24"/>
        </w:rPr>
        <w:t>przyczynę awarii</w:t>
      </w:r>
      <w:r w:rsidR="00EF3CB0">
        <w:rPr>
          <w:rFonts w:ascii="Arial" w:eastAsia="Times New Roman" w:hAnsi="Arial" w:cs="Arial"/>
          <w:sz w:val="24"/>
          <w:szCs w:val="24"/>
        </w:rPr>
        <w:t>;</w:t>
      </w:r>
    </w:p>
    <w:p w14:paraId="284E562F" w14:textId="77777777" w:rsidR="00EF3CB0" w:rsidRPr="00E8130A" w:rsidRDefault="006037BD" w:rsidP="006037BD">
      <w:pPr>
        <w:autoSpaceDE w:val="0"/>
        <w:autoSpaceDN w:val="0"/>
        <w:adjustRightInd w:val="0"/>
        <w:spacing w:after="0"/>
        <w:ind w:left="360"/>
        <w:rPr>
          <w:rFonts w:ascii="Arial" w:eastAsia="Times New Roman" w:hAnsi="Arial" w:cs="Arial"/>
          <w:sz w:val="24"/>
          <w:szCs w:val="24"/>
        </w:rPr>
      </w:pPr>
      <w:r>
        <w:rPr>
          <w:rFonts w:ascii="Arial" w:eastAsia="Times New Roman" w:hAnsi="Arial" w:cs="Arial"/>
          <w:sz w:val="24"/>
          <w:szCs w:val="24"/>
        </w:rPr>
        <w:t xml:space="preserve">2.2 </w:t>
      </w:r>
      <w:r w:rsidR="00EF3CB0">
        <w:rPr>
          <w:rFonts w:ascii="Arial" w:eastAsia="Times New Roman" w:hAnsi="Arial" w:cs="Arial"/>
          <w:sz w:val="24"/>
          <w:szCs w:val="24"/>
        </w:rPr>
        <w:t xml:space="preserve">jakie </w:t>
      </w:r>
      <w:r w:rsidR="00EF3CB0" w:rsidRPr="00E8130A">
        <w:rPr>
          <w:rFonts w:ascii="Arial" w:eastAsia="Times New Roman" w:hAnsi="Arial" w:cs="Arial"/>
          <w:sz w:val="24"/>
          <w:szCs w:val="24"/>
        </w:rPr>
        <w:t xml:space="preserve">urządzenia </w:t>
      </w:r>
      <w:r w:rsidR="00EF3CB0">
        <w:rPr>
          <w:rFonts w:ascii="Arial" w:eastAsia="Times New Roman" w:hAnsi="Arial" w:cs="Arial"/>
          <w:sz w:val="24"/>
          <w:szCs w:val="24"/>
        </w:rPr>
        <w:t xml:space="preserve">zostały </w:t>
      </w:r>
      <w:r w:rsidR="00EF3CB0" w:rsidRPr="00E8130A">
        <w:rPr>
          <w:rFonts w:ascii="Arial" w:eastAsia="Times New Roman" w:hAnsi="Arial" w:cs="Arial"/>
          <w:sz w:val="24"/>
          <w:szCs w:val="24"/>
        </w:rPr>
        <w:t>uszkodzone;</w:t>
      </w:r>
    </w:p>
    <w:p w14:paraId="604D1B6B" w14:textId="77777777" w:rsidR="00EF3CB0" w:rsidRPr="00E8130A" w:rsidRDefault="006037BD" w:rsidP="006037BD">
      <w:pPr>
        <w:autoSpaceDE w:val="0"/>
        <w:autoSpaceDN w:val="0"/>
        <w:adjustRightInd w:val="0"/>
        <w:spacing w:after="0"/>
        <w:ind w:left="360"/>
        <w:rPr>
          <w:rFonts w:ascii="Arial" w:eastAsia="Times New Roman" w:hAnsi="Arial" w:cs="Arial"/>
          <w:sz w:val="24"/>
          <w:szCs w:val="24"/>
        </w:rPr>
      </w:pPr>
      <w:r>
        <w:rPr>
          <w:rFonts w:ascii="Arial" w:eastAsia="Times New Roman" w:hAnsi="Arial" w:cs="Arial"/>
          <w:sz w:val="24"/>
          <w:szCs w:val="24"/>
        </w:rPr>
        <w:t xml:space="preserve">2.3 </w:t>
      </w:r>
      <w:r w:rsidR="00EF3CB0" w:rsidRPr="00E8130A">
        <w:rPr>
          <w:rFonts w:ascii="Arial" w:eastAsia="Times New Roman" w:hAnsi="Arial" w:cs="Arial"/>
          <w:sz w:val="24"/>
          <w:szCs w:val="24"/>
        </w:rPr>
        <w:t>szacunkowy koszt zakupu uszkodzonych urządzeń;</w:t>
      </w:r>
    </w:p>
    <w:p w14:paraId="0921C99E" w14:textId="77777777" w:rsidR="00EF3CB0" w:rsidRPr="00E8130A" w:rsidRDefault="006037BD" w:rsidP="006037BD">
      <w:pPr>
        <w:autoSpaceDE w:val="0"/>
        <w:autoSpaceDN w:val="0"/>
        <w:adjustRightInd w:val="0"/>
        <w:spacing w:after="0"/>
        <w:ind w:left="360"/>
        <w:rPr>
          <w:rFonts w:ascii="Arial" w:eastAsia="Times New Roman" w:hAnsi="Arial" w:cs="Arial"/>
          <w:sz w:val="24"/>
          <w:szCs w:val="24"/>
        </w:rPr>
      </w:pPr>
      <w:r>
        <w:rPr>
          <w:rFonts w:ascii="Arial" w:eastAsia="Times New Roman" w:hAnsi="Arial" w:cs="Arial"/>
          <w:sz w:val="24"/>
          <w:szCs w:val="24"/>
        </w:rPr>
        <w:t xml:space="preserve">2.4 </w:t>
      </w:r>
      <w:r w:rsidR="00EF3CB0" w:rsidRPr="00E8130A">
        <w:rPr>
          <w:rFonts w:ascii="Arial" w:eastAsia="Times New Roman" w:hAnsi="Arial" w:cs="Arial"/>
          <w:sz w:val="24"/>
          <w:szCs w:val="24"/>
        </w:rPr>
        <w:t>przewidywaną ilość roboczogodzin na wykonanie naprawy;</w:t>
      </w:r>
    </w:p>
    <w:p w14:paraId="70405B88" w14:textId="77777777" w:rsidR="00EF3CB0" w:rsidRPr="00E8130A" w:rsidRDefault="006037BD" w:rsidP="006037BD">
      <w:pPr>
        <w:autoSpaceDE w:val="0"/>
        <w:autoSpaceDN w:val="0"/>
        <w:adjustRightInd w:val="0"/>
        <w:ind w:left="360"/>
        <w:rPr>
          <w:rFonts w:ascii="Arial" w:eastAsia="Times New Roman" w:hAnsi="Arial" w:cs="Arial"/>
          <w:sz w:val="24"/>
          <w:szCs w:val="24"/>
        </w:rPr>
      </w:pPr>
      <w:r>
        <w:rPr>
          <w:rFonts w:ascii="Arial" w:eastAsia="Times New Roman" w:hAnsi="Arial" w:cs="Arial"/>
          <w:sz w:val="24"/>
          <w:szCs w:val="24"/>
        </w:rPr>
        <w:t xml:space="preserve">2.5 </w:t>
      </w:r>
      <w:r w:rsidR="00EF3CB0" w:rsidRPr="00E8130A">
        <w:rPr>
          <w:rFonts w:ascii="Arial" w:eastAsia="Times New Roman" w:hAnsi="Arial" w:cs="Arial"/>
          <w:sz w:val="24"/>
          <w:szCs w:val="24"/>
        </w:rPr>
        <w:t>ewentualne okoliczności wskazujące na konieczność dokonania naprawy poza miejscem położenia obiektów Zamawiającego.</w:t>
      </w:r>
    </w:p>
    <w:p w14:paraId="700465E4" w14:textId="77777777" w:rsidR="00EF3CB0" w:rsidRPr="000021EF"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0021EF">
        <w:rPr>
          <w:rFonts w:ascii="Arial" w:eastAsia="Times New Roman" w:hAnsi="Arial" w:cs="Arial"/>
          <w:sz w:val="24"/>
          <w:szCs w:val="24"/>
        </w:rPr>
        <w:t xml:space="preserve">Z przeprowadzonych czynności, o których mowa w ust. 2, Wykonawca przekaże niezwłocznie Zamawiającemu podpisany kosztorys w celu akceptacji. Wzór kosztorysu stanowi załącznik nr  </w:t>
      </w:r>
      <w:r w:rsidR="00175139" w:rsidRPr="000021EF">
        <w:rPr>
          <w:rFonts w:ascii="Arial" w:eastAsia="Times New Roman" w:hAnsi="Arial" w:cs="Arial"/>
          <w:sz w:val="24"/>
          <w:szCs w:val="24"/>
        </w:rPr>
        <w:t xml:space="preserve">9 </w:t>
      </w:r>
      <w:r w:rsidRPr="000021EF">
        <w:rPr>
          <w:rFonts w:ascii="Arial" w:eastAsia="Times New Roman" w:hAnsi="Arial" w:cs="Arial"/>
          <w:sz w:val="24"/>
          <w:szCs w:val="24"/>
        </w:rPr>
        <w:t>do Zaproszenia.</w:t>
      </w:r>
    </w:p>
    <w:p w14:paraId="73C5D4D6" w14:textId="77777777" w:rsidR="00EF3CB0" w:rsidRPr="00EF3CB0"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EF3CB0">
        <w:rPr>
          <w:rFonts w:ascii="Arial" w:hAnsi="Arial" w:cs="Arial"/>
          <w:bCs/>
          <w:sz w:val="24"/>
          <w:szCs w:val="24"/>
        </w:rPr>
        <w:t>Zamawiaj</w:t>
      </w:r>
      <w:r w:rsidRPr="00EF3CB0">
        <w:rPr>
          <w:rFonts w:ascii="Arial" w:hAnsi="Arial" w:cs="Arial" w:hint="eastAsia"/>
          <w:bCs/>
          <w:sz w:val="24"/>
          <w:szCs w:val="24"/>
        </w:rPr>
        <w:t>ą</w:t>
      </w:r>
      <w:r w:rsidRPr="00EF3CB0">
        <w:rPr>
          <w:rFonts w:ascii="Arial" w:hAnsi="Arial" w:cs="Arial"/>
          <w:bCs/>
          <w:sz w:val="24"/>
          <w:szCs w:val="24"/>
        </w:rPr>
        <w:t>cy i Użytkownik obiektu umożliwi Wykonawcy realizacj</w:t>
      </w:r>
      <w:r w:rsidRPr="00EF3CB0">
        <w:rPr>
          <w:rFonts w:ascii="Arial" w:hAnsi="Arial" w:cs="Arial" w:hint="eastAsia"/>
          <w:bCs/>
          <w:sz w:val="24"/>
          <w:szCs w:val="24"/>
        </w:rPr>
        <w:t>ę</w:t>
      </w:r>
      <w:r w:rsidRPr="00EF3CB0">
        <w:rPr>
          <w:rFonts w:ascii="Arial" w:hAnsi="Arial" w:cs="Arial"/>
          <w:bCs/>
          <w:sz w:val="24"/>
          <w:szCs w:val="24"/>
        </w:rPr>
        <w:t xml:space="preserve"> jego obowi</w:t>
      </w:r>
      <w:r w:rsidRPr="00EF3CB0">
        <w:rPr>
          <w:rFonts w:ascii="Arial" w:hAnsi="Arial" w:cs="Arial" w:hint="eastAsia"/>
          <w:bCs/>
          <w:sz w:val="24"/>
          <w:szCs w:val="24"/>
        </w:rPr>
        <w:t>ą</w:t>
      </w:r>
      <w:r w:rsidRPr="00EF3CB0">
        <w:rPr>
          <w:rFonts w:ascii="Arial" w:hAnsi="Arial" w:cs="Arial"/>
          <w:bCs/>
          <w:sz w:val="24"/>
          <w:szCs w:val="24"/>
        </w:rPr>
        <w:t>zków poprzez zapewnienie w uzgodnionym czasie dost</w:t>
      </w:r>
      <w:r w:rsidRPr="00EF3CB0">
        <w:rPr>
          <w:rFonts w:ascii="Arial" w:hAnsi="Arial" w:cs="Arial" w:hint="eastAsia"/>
          <w:bCs/>
          <w:sz w:val="24"/>
          <w:szCs w:val="24"/>
        </w:rPr>
        <w:t>ę</w:t>
      </w:r>
      <w:r w:rsidRPr="00EF3CB0">
        <w:rPr>
          <w:rFonts w:ascii="Arial" w:hAnsi="Arial" w:cs="Arial"/>
          <w:bCs/>
          <w:sz w:val="24"/>
          <w:szCs w:val="24"/>
        </w:rPr>
        <w:t xml:space="preserve">pu do obiektu </w:t>
      </w:r>
      <w:r w:rsidRPr="00EF3CB0">
        <w:rPr>
          <w:rFonts w:ascii="Arial" w:hAnsi="Arial" w:cs="Arial"/>
          <w:bCs/>
          <w:sz w:val="24"/>
          <w:szCs w:val="24"/>
        </w:rPr>
        <w:br/>
        <w:t xml:space="preserve">w trakcie realizacji umowy. </w:t>
      </w:r>
      <w:r w:rsidRPr="00EF3CB0">
        <w:rPr>
          <w:rFonts w:ascii="Arial" w:eastAsia="Times New Roman" w:hAnsi="Arial" w:cs="Arial"/>
          <w:sz w:val="24"/>
          <w:szCs w:val="24"/>
        </w:rPr>
        <w:t>Użytkownik zapewnia obecność w obiekcie swojego przedstawiciela podczas wykonywania przeglądu technicznego /konserwacji/ oraz naprawy.</w:t>
      </w:r>
    </w:p>
    <w:p w14:paraId="0782FD12" w14:textId="77777777" w:rsidR="00EF3CB0" w:rsidRPr="00E8130A"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E8130A">
        <w:rPr>
          <w:rFonts w:ascii="Arial" w:hAnsi="Arial" w:cs="Arial"/>
          <w:bCs/>
          <w:sz w:val="24"/>
          <w:szCs w:val="24"/>
        </w:rPr>
        <w:t>Wykonawca jest odpowiedzialny za szkody wyrz</w:t>
      </w:r>
      <w:r w:rsidRPr="00E8130A">
        <w:rPr>
          <w:rFonts w:ascii="Arial" w:hAnsi="Arial" w:cs="Arial" w:hint="eastAsia"/>
          <w:bCs/>
          <w:sz w:val="24"/>
          <w:szCs w:val="24"/>
        </w:rPr>
        <w:t>ą</w:t>
      </w:r>
      <w:r w:rsidRPr="00E8130A">
        <w:rPr>
          <w:rFonts w:ascii="Arial" w:hAnsi="Arial" w:cs="Arial"/>
          <w:bCs/>
          <w:sz w:val="24"/>
          <w:szCs w:val="24"/>
        </w:rPr>
        <w:t>dzone w obr</w:t>
      </w:r>
      <w:r w:rsidRPr="00E8130A">
        <w:rPr>
          <w:rFonts w:ascii="Arial" w:hAnsi="Arial" w:cs="Arial" w:hint="eastAsia"/>
          <w:bCs/>
          <w:sz w:val="24"/>
          <w:szCs w:val="24"/>
        </w:rPr>
        <w:t>ę</w:t>
      </w:r>
      <w:r w:rsidRPr="00E8130A">
        <w:rPr>
          <w:rFonts w:ascii="Arial" w:hAnsi="Arial" w:cs="Arial"/>
          <w:bCs/>
          <w:sz w:val="24"/>
          <w:szCs w:val="24"/>
        </w:rPr>
        <w:t xml:space="preserve">bie prowadzonych prac, aż do chwili dokonania odbioru i ponownego przekazania Użytkownikowi, </w:t>
      </w:r>
      <w:r w:rsidRPr="00E8130A">
        <w:rPr>
          <w:rFonts w:ascii="Arial" w:hAnsi="Arial" w:cs="Arial"/>
          <w:bCs/>
          <w:sz w:val="24"/>
          <w:szCs w:val="24"/>
        </w:rPr>
        <w:br/>
        <w:t>a także Wykonawca odpowiada za szkody wyrz</w:t>
      </w:r>
      <w:r w:rsidRPr="00E8130A">
        <w:rPr>
          <w:rFonts w:ascii="Arial" w:hAnsi="Arial" w:cs="Arial" w:hint="eastAsia"/>
          <w:bCs/>
          <w:sz w:val="24"/>
          <w:szCs w:val="24"/>
        </w:rPr>
        <w:t>ą</w:t>
      </w:r>
      <w:r w:rsidRPr="00E8130A">
        <w:rPr>
          <w:rFonts w:ascii="Arial" w:hAnsi="Arial" w:cs="Arial"/>
          <w:bCs/>
          <w:sz w:val="24"/>
          <w:szCs w:val="24"/>
        </w:rPr>
        <w:t>dzone przez jego pracowników przy wykonywaniu prac.</w:t>
      </w:r>
    </w:p>
    <w:p w14:paraId="47336199" w14:textId="7526C4CA" w:rsidR="00EF3CB0" w:rsidRPr="00752FF2"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E8130A">
        <w:rPr>
          <w:rFonts w:ascii="Arial" w:eastAsia="Times New Roman" w:hAnsi="Arial" w:cs="Arial"/>
          <w:sz w:val="24"/>
          <w:szCs w:val="24"/>
        </w:rPr>
        <w:t xml:space="preserve">Wykonawca każdorazowo uprzedzi Użytkownika i Zamawiającego o rozpoczęciu </w:t>
      </w:r>
      <w:r w:rsidRPr="00E8130A">
        <w:rPr>
          <w:rFonts w:ascii="Arial" w:eastAsia="Times New Roman" w:hAnsi="Arial" w:cs="Arial"/>
          <w:sz w:val="24"/>
          <w:szCs w:val="24"/>
        </w:rPr>
        <w:br/>
        <w:t>i zako</w:t>
      </w:r>
      <w:r w:rsidRPr="00E8130A">
        <w:rPr>
          <w:rFonts w:ascii="Arial" w:eastAsia="Times New Roman" w:hAnsi="Arial" w:cs="Arial" w:hint="eastAsia"/>
          <w:sz w:val="24"/>
          <w:szCs w:val="24"/>
        </w:rPr>
        <w:t>ń</w:t>
      </w:r>
      <w:r w:rsidRPr="00E8130A">
        <w:rPr>
          <w:rFonts w:ascii="Arial" w:eastAsia="Times New Roman" w:hAnsi="Arial" w:cs="Arial"/>
          <w:sz w:val="24"/>
          <w:szCs w:val="24"/>
        </w:rPr>
        <w:t>czeniu prac oraz uzgodni z Użytkownikiem termin odbioru ko</w:t>
      </w:r>
      <w:r w:rsidRPr="00E8130A">
        <w:rPr>
          <w:rFonts w:ascii="Arial" w:eastAsia="Times New Roman" w:hAnsi="Arial" w:cs="Arial" w:hint="eastAsia"/>
          <w:sz w:val="24"/>
          <w:szCs w:val="24"/>
        </w:rPr>
        <w:t>ń</w:t>
      </w:r>
      <w:r w:rsidRPr="00E8130A">
        <w:rPr>
          <w:rFonts w:ascii="Arial" w:eastAsia="Times New Roman" w:hAnsi="Arial" w:cs="Arial"/>
          <w:sz w:val="24"/>
          <w:szCs w:val="24"/>
        </w:rPr>
        <w:t>cowego.</w:t>
      </w:r>
      <w:r w:rsidRPr="00E8130A">
        <w:rPr>
          <w:rFonts w:ascii="Arial" w:hAnsi="Arial" w:cs="Arial"/>
          <w:bCs/>
          <w:sz w:val="24"/>
          <w:szCs w:val="24"/>
        </w:rPr>
        <w:t xml:space="preserve"> Odbiór b</w:t>
      </w:r>
      <w:r w:rsidRPr="00E8130A">
        <w:rPr>
          <w:rFonts w:ascii="Arial" w:hAnsi="Arial" w:cs="Arial" w:hint="eastAsia"/>
          <w:bCs/>
          <w:sz w:val="24"/>
          <w:szCs w:val="24"/>
        </w:rPr>
        <w:t>ę</w:t>
      </w:r>
      <w:r w:rsidRPr="00E8130A">
        <w:rPr>
          <w:rFonts w:ascii="Arial" w:hAnsi="Arial" w:cs="Arial"/>
          <w:bCs/>
          <w:sz w:val="24"/>
          <w:szCs w:val="24"/>
        </w:rPr>
        <w:t>dzie dokonywany po zako</w:t>
      </w:r>
      <w:r w:rsidRPr="00E8130A">
        <w:rPr>
          <w:rFonts w:ascii="Arial" w:hAnsi="Arial" w:cs="Arial" w:hint="eastAsia"/>
          <w:bCs/>
          <w:sz w:val="24"/>
          <w:szCs w:val="24"/>
        </w:rPr>
        <w:t>ń</w:t>
      </w:r>
      <w:r w:rsidRPr="00E8130A">
        <w:rPr>
          <w:rFonts w:ascii="Arial" w:hAnsi="Arial" w:cs="Arial"/>
          <w:bCs/>
          <w:sz w:val="24"/>
          <w:szCs w:val="24"/>
        </w:rPr>
        <w:t xml:space="preserve">czeniu każdego cyklu konserwacyjnego oraz po </w:t>
      </w:r>
      <w:r w:rsidRPr="00752FF2">
        <w:rPr>
          <w:rFonts w:ascii="Arial" w:hAnsi="Arial" w:cs="Arial"/>
          <w:bCs/>
          <w:sz w:val="24"/>
          <w:szCs w:val="24"/>
        </w:rPr>
        <w:t xml:space="preserve">przeprowadzeniu naprawy, która </w:t>
      </w:r>
      <w:r w:rsidRPr="00752FF2">
        <w:rPr>
          <w:rFonts w:ascii="Arial" w:hAnsi="Arial" w:cs="Arial"/>
          <w:b/>
          <w:bCs/>
          <w:sz w:val="24"/>
          <w:szCs w:val="24"/>
        </w:rPr>
        <w:t>nie powinna trwać dłużej niż 1</w:t>
      </w:r>
      <w:r w:rsidR="00BB4B58">
        <w:rPr>
          <w:rFonts w:ascii="Arial" w:hAnsi="Arial" w:cs="Arial"/>
          <w:b/>
          <w:bCs/>
          <w:sz w:val="24"/>
          <w:szCs w:val="24"/>
        </w:rPr>
        <w:t>4</w:t>
      </w:r>
      <w:r w:rsidRPr="00752FF2">
        <w:rPr>
          <w:rFonts w:ascii="Arial" w:hAnsi="Arial" w:cs="Arial"/>
          <w:b/>
          <w:bCs/>
          <w:sz w:val="24"/>
          <w:szCs w:val="24"/>
        </w:rPr>
        <w:t xml:space="preserve"> dni od dnia z</w:t>
      </w:r>
      <w:r w:rsidR="00206052">
        <w:rPr>
          <w:rFonts w:ascii="Arial" w:hAnsi="Arial" w:cs="Arial"/>
          <w:b/>
          <w:bCs/>
          <w:sz w:val="24"/>
          <w:szCs w:val="24"/>
        </w:rPr>
        <w:t>aakceptowania przez Zamawiającego kosztorysu naprawy</w:t>
      </w:r>
      <w:r w:rsidRPr="00752FF2">
        <w:rPr>
          <w:rFonts w:ascii="Arial" w:hAnsi="Arial" w:cs="Arial"/>
          <w:bCs/>
          <w:sz w:val="24"/>
          <w:szCs w:val="24"/>
        </w:rPr>
        <w:t xml:space="preserve"> chyba, że Zamawiający wyrazi zgodę na przedłużenie terminu naprawy.</w:t>
      </w:r>
    </w:p>
    <w:p w14:paraId="1933FE0E" w14:textId="77777777" w:rsidR="00EF3CB0" w:rsidRPr="00752FF2"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752FF2">
        <w:rPr>
          <w:rFonts w:ascii="Arial" w:eastAsia="Times New Roman" w:hAnsi="Arial" w:cs="Arial"/>
          <w:sz w:val="24"/>
          <w:szCs w:val="24"/>
        </w:rPr>
        <w:lastRenderedPageBreak/>
        <w:t>W celu zapewnienia wła</w:t>
      </w:r>
      <w:r w:rsidRPr="00752FF2">
        <w:rPr>
          <w:rFonts w:ascii="Arial" w:eastAsia="Times New Roman" w:hAnsi="Arial" w:cs="Arial" w:hint="eastAsia"/>
          <w:sz w:val="24"/>
          <w:szCs w:val="24"/>
        </w:rPr>
        <w:t>ś</w:t>
      </w:r>
      <w:r w:rsidRPr="00752FF2">
        <w:rPr>
          <w:rFonts w:ascii="Arial" w:eastAsia="Times New Roman" w:hAnsi="Arial" w:cs="Arial"/>
          <w:sz w:val="24"/>
          <w:szCs w:val="24"/>
        </w:rPr>
        <w:t>ciwego wykonania zlecenia Wykonawca b</w:t>
      </w:r>
      <w:r w:rsidRPr="00752FF2">
        <w:rPr>
          <w:rFonts w:ascii="Arial" w:eastAsia="Times New Roman" w:hAnsi="Arial" w:cs="Arial" w:hint="eastAsia"/>
          <w:sz w:val="24"/>
          <w:szCs w:val="24"/>
        </w:rPr>
        <w:t>ę</w:t>
      </w:r>
      <w:r w:rsidRPr="00752FF2">
        <w:rPr>
          <w:rFonts w:ascii="Arial" w:eastAsia="Times New Roman" w:hAnsi="Arial" w:cs="Arial"/>
          <w:sz w:val="24"/>
          <w:szCs w:val="24"/>
        </w:rPr>
        <w:t>dzie dokonywa</w:t>
      </w:r>
      <w:r w:rsidRPr="00752FF2">
        <w:rPr>
          <w:rFonts w:ascii="Arial" w:eastAsia="Times New Roman" w:hAnsi="Arial" w:cs="Arial" w:hint="eastAsia"/>
          <w:sz w:val="24"/>
          <w:szCs w:val="24"/>
        </w:rPr>
        <w:t>ć</w:t>
      </w:r>
      <w:r w:rsidRPr="00752FF2">
        <w:rPr>
          <w:rFonts w:ascii="Arial" w:eastAsia="Times New Roman" w:hAnsi="Arial" w:cs="Arial"/>
          <w:sz w:val="24"/>
          <w:szCs w:val="24"/>
        </w:rPr>
        <w:t xml:space="preserve"> zakupu urządzeń, materiałów i cz</w:t>
      </w:r>
      <w:r w:rsidRPr="00752FF2">
        <w:rPr>
          <w:rFonts w:ascii="Arial" w:eastAsia="Times New Roman" w:hAnsi="Arial" w:cs="Arial" w:hint="eastAsia"/>
          <w:sz w:val="24"/>
          <w:szCs w:val="24"/>
        </w:rPr>
        <w:t>ęś</w:t>
      </w:r>
      <w:r w:rsidRPr="00752FF2">
        <w:rPr>
          <w:rFonts w:ascii="Arial" w:eastAsia="Times New Roman" w:hAnsi="Arial" w:cs="Arial"/>
          <w:sz w:val="24"/>
          <w:szCs w:val="24"/>
        </w:rPr>
        <w:t>ci zamiennych niezb</w:t>
      </w:r>
      <w:r w:rsidRPr="00752FF2">
        <w:rPr>
          <w:rFonts w:ascii="Arial" w:eastAsia="Times New Roman" w:hAnsi="Arial" w:cs="Arial" w:hint="eastAsia"/>
          <w:sz w:val="24"/>
          <w:szCs w:val="24"/>
        </w:rPr>
        <w:t>ę</w:t>
      </w:r>
      <w:r w:rsidRPr="00752FF2">
        <w:rPr>
          <w:rFonts w:ascii="Arial" w:eastAsia="Times New Roman" w:hAnsi="Arial" w:cs="Arial"/>
          <w:sz w:val="24"/>
          <w:szCs w:val="24"/>
        </w:rPr>
        <w:t xml:space="preserve">dnych </w:t>
      </w:r>
      <w:r w:rsidRPr="00752FF2">
        <w:rPr>
          <w:rFonts w:ascii="Arial" w:eastAsia="Times New Roman" w:hAnsi="Arial" w:cs="Arial"/>
          <w:sz w:val="24"/>
          <w:szCs w:val="24"/>
        </w:rPr>
        <w:br/>
        <w:t>do prawidłowego funkcjonowania systemów</w:t>
      </w:r>
      <w:r w:rsidR="00B904AC" w:rsidRPr="00752FF2">
        <w:rPr>
          <w:rFonts w:ascii="Arial" w:eastAsia="Times New Roman" w:hAnsi="Arial" w:cs="Arial"/>
          <w:sz w:val="24"/>
          <w:szCs w:val="24"/>
        </w:rPr>
        <w:t>.</w:t>
      </w:r>
      <w:r w:rsidRPr="00752FF2">
        <w:rPr>
          <w:rFonts w:ascii="Arial" w:eastAsia="Times New Roman" w:hAnsi="Arial" w:cs="Arial"/>
          <w:sz w:val="24"/>
          <w:szCs w:val="24"/>
        </w:rPr>
        <w:t xml:space="preserve"> </w:t>
      </w:r>
    </w:p>
    <w:p w14:paraId="7AA61FE5" w14:textId="77777777" w:rsidR="00EF3CB0" w:rsidRPr="00E8130A"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E8130A">
        <w:rPr>
          <w:rFonts w:ascii="Arial" w:eastAsia="Times New Roman" w:hAnsi="Arial" w:cs="Arial"/>
          <w:sz w:val="24"/>
          <w:szCs w:val="24"/>
        </w:rPr>
        <w:t>Urządzenia, materiały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zamienne niezb</w:t>
      </w:r>
      <w:r w:rsidRPr="00E8130A">
        <w:rPr>
          <w:rFonts w:ascii="Arial" w:eastAsia="Times New Roman" w:hAnsi="Arial" w:cs="Arial" w:hint="eastAsia"/>
          <w:sz w:val="24"/>
          <w:szCs w:val="24"/>
        </w:rPr>
        <w:t>ę</w:t>
      </w:r>
      <w:r w:rsidRPr="00E8130A">
        <w:rPr>
          <w:rFonts w:ascii="Arial" w:eastAsia="Times New Roman" w:hAnsi="Arial" w:cs="Arial"/>
          <w:sz w:val="24"/>
          <w:szCs w:val="24"/>
        </w:rPr>
        <w:t>dne do wykonania czynno</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naprawy </w:t>
      </w:r>
      <w:r>
        <w:rPr>
          <w:rFonts w:ascii="Arial" w:eastAsia="Times New Roman" w:hAnsi="Arial" w:cs="Arial"/>
          <w:sz w:val="24"/>
          <w:szCs w:val="24"/>
        </w:rPr>
        <w:t>urządzeń</w:t>
      </w:r>
      <w:r w:rsidRPr="00E8130A">
        <w:rPr>
          <w:rFonts w:ascii="Arial" w:eastAsia="Times New Roman" w:hAnsi="Arial" w:cs="Arial"/>
          <w:sz w:val="24"/>
          <w:szCs w:val="24"/>
        </w:rPr>
        <w:t>, Wykonawca zakupi we własnym zakresie, zobowi</w:t>
      </w:r>
      <w:r w:rsidRPr="00E8130A">
        <w:rPr>
          <w:rFonts w:ascii="Arial" w:eastAsia="Times New Roman" w:hAnsi="Arial" w:cs="Arial" w:hint="eastAsia"/>
          <w:sz w:val="24"/>
          <w:szCs w:val="24"/>
        </w:rPr>
        <w:t>ą</w:t>
      </w:r>
      <w:r w:rsidRPr="00E8130A">
        <w:rPr>
          <w:rFonts w:ascii="Arial" w:eastAsia="Times New Roman" w:hAnsi="Arial" w:cs="Arial"/>
          <w:sz w:val="24"/>
          <w:szCs w:val="24"/>
        </w:rPr>
        <w:t>zuje si</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 zamontowa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nowe, oryginalne, zalecane przez producenta danego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dzenia oraz dokona </w:t>
      </w:r>
      <w:r w:rsidRPr="00E8130A">
        <w:rPr>
          <w:rFonts w:ascii="Arial" w:hAnsi="Arial" w:cs="Arial"/>
          <w:bCs/>
          <w:sz w:val="24"/>
          <w:szCs w:val="24"/>
        </w:rPr>
        <w:t xml:space="preserve">uruchomienia </w:t>
      </w:r>
      <w:r>
        <w:rPr>
          <w:rFonts w:ascii="Arial" w:hAnsi="Arial" w:cs="Arial"/>
          <w:bCs/>
          <w:sz w:val="24"/>
          <w:szCs w:val="24"/>
        </w:rPr>
        <w:t>urządzenia</w:t>
      </w:r>
      <w:r w:rsidRPr="00E8130A">
        <w:rPr>
          <w:rFonts w:ascii="Arial" w:hAnsi="Arial" w:cs="Arial"/>
          <w:bCs/>
          <w:sz w:val="24"/>
          <w:szCs w:val="24"/>
        </w:rPr>
        <w:t>, sprawdzenia poprawno</w:t>
      </w:r>
      <w:r w:rsidRPr="00E8130A">
        <w:rPr>
          <w:rFonts w:ascii="Arial" w:hAnsi="Arial" w:cs="Arial" w:hint="eastAsia"/>
          <w:bCs/>
          <w:sz w:val="24"/>
          <w:szCs w:val="24"/>
        </w:rPr>
        <w:t>ś</w:t>
      </w:r>
      <w:r w:rsidRPr="00E8130A">
        <w:rPr>
          <w:rFonts w:ascii="Arial" w:hAnsi="Arial" w:cs="Arial"/>
          <w:bCs/>
          <w:sz w:val="24"/>
          <w:szCs w:val="24"/>
        </w:rPr>
        <w:t>ci działania</w:t>
      </w:r>
      <w:r w:rsidRPr="00E8130A">
        <w:rPr>
          <w:rFonts w:ascii="Arial" w:eastAsia="Times New Roman" w:hAnsi="Arial" w:cs="Arial"/>
          <w:sz w:val="24"/>
          <w:szCs w:val="24"/>
        </w:rPr>
        <w:t>, uaktualni dokumentację eksploatacyjną.</w:t>
      </w:r>
    </w:p>
    <w:p w14:paraId="522298F7" w14:textId="77777777" w:rsidR="00EF3CB0" w:rsidRPr="00195460" w:rsidRDefault="00EF3CB0" w:rsidP="001072B9">
      <w:pPr>
        <w:numPr>
          <w:ilvl w:val="0"/>
          <w:numId w:val="36"/>
        </w:numPr>
        <w:autoSpaceDE w:val="0"/>
        <w:autoSpaceDN w:val="0"/>
        <w:adjustRightInd w:val="0"/>
        <w:spacing w:after="0" w:line="240" w:lineRule="auto"/>
        <w:ind w:left="284" w:hanging="284"/>
        <w:jc w:val="both"/>
        <w:rPr>
          <w:rFonts w:ascii="Arial" w:hAnsi="Arial" w:cs="Arial"/>
          <w:bCs/>
          <w:sz w:val="24"/>
          <w:szCs w:val="24"/>
        </w:rPr>
      </w:pPr>
      <w:r w:rsidRPr="00E8130A">
        <w:rPr>
          <w:rFonts w:ascii="Arial" w:eastAsia="Times New Roman" w:hAnsi="Arial" w:cs="Arial"/>
          <w:sz w:val="24"/>
          <w:szCs w:val="24"/>
        </w:rPr>
        <w:t>Do zakupionych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Wykonawca nie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doliczał dodatkowych kosztów, a zakup realizował w cenach możliwie najniższych na rynku.</w:t>
      </w:r>
    </w:p>
    <w:p w14:paraId="1453107A" w14:textId="77777777" w:rsidR="001475E8" w:rsidRPr="00E8130A" w:rsidRDefault="001475E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hAnsi="Arial" w:cs="Arial"/>
          <w:bCs/>
          <w:sz w:val="24"/>
          <w:szCs w:val="24"/>
        </w:rPr>
        <w:t>Zamawiaj</w:t>
      </w:r>
      <w:r w:rsidRPr="00E8130A">
        <w:rPr>
          <w:rFonts w:ascii="Arial" w:hAnsi="Arial" w:cs="Arial" w:hint="eastAsia"/>
          <w:bCs/>
          <w:sz w:val="24"/>
          <w:szCs w:val="24"/>
        </w:rPr>
        <w:t>ą</w:t>
      </w:r>
      <w:r w:rsidRPr="00E8130A">
        <w:rPr>
          <w:rFonts w:ascii="Arial" w:hAnsi="Arial" w:cs="Arial"/>
          <w:bCs/>
          <w:sz w:val="24"/>
          <w:szCs w:val="24"/>
        </w:rPr>
        <w:t>cy i Użytkownik obiektu umożliwi Wykonawcy realizacj</w:t>
      </w:r>
      <w:r w:rsidRPr="00E8130A">
        <w:rPr>
          <w:rFonts w:ascii="Arial" w:hAnsi="Arial" w:cs="Arial" w:hint="eastAsia"/>
          <w:bCs/>
          <w:sz w:val="24"/>
          <w:szCs w:val="24"/>
        </w:rPr>
        <w:t>ę</w:t>
      </w:r>
      <w:r w:rsidRPr="00E8130A">
        <w:rPr>
          <w:rFonts w:ascii="Arial" w:hAnsi="Arial" w:cs="Arial"/>
          <w:bCs/>
          <w:sz w:val="24"/>
          <w:szCs w:val="24"/>
        </w:rPr>
        <w:t xml:space="preserve"> jego obowi</w:t>
      </w:r>
      <w:r w:rsidRPr="00E8130A">
        <w:rPr>
          <w:rFonts w:ascii="Arial" w:hAnsi="Arial" w:cs="Arial" w:hint="eastAsia"/>
          <w:bCs/>
          <w:sz w:val="24"/>
          <w:szCs w:val="24"/>
        </w:rPr>
        <w:t>ą</w:t>
      </w:r>
      <w:r w:rsidRPr="00E8130A">
        <w:rPr>
          <w:rFonts w:ascii="Arial" w:hAnsi="Arial" w:cs="Arial"/>
          <w:bCs/>
          <w:sz w:val="24"/>
          <w:szCs w:val="24"/>
        </w:rPr>
        <w:t>zków poprzez zapewnienie w uzgodnionym czasie dost</w:t>
      </w:r>
      <w:r w:rsidRPr="00E8130A">
        <w:rPr>
          <w:rFonts w:ascii="Arial" w:hAnsi="Arial" w:cs="Arial" w:hint="eastAsia"/>
          <w:bCs/>
          <w:sz w:val="24"/>
          <w:szCs w:val="24"/>
        </w:rPr>
        <w:t>ę</w:t>
      </w:r>
      <w:r w:rsidRPr="00E8130A">
        <w:rPr>
          <w:rFonts w:ascii="Arial" w:hAnsi="Arial" w:cs="Arial"/>
          <w:bCs/>
          <w:sz w:val="24"/>
          <w:szCs w:val="24"/>
        </w:rPr>
        <w:t xml:space="preserve">pu do obiektu </w:t>
      </w:r>
      <w:r w:rsidRPr="00E8130A">
        <w:rPr>
          <w:rFonts w:ascii="Arial" w:hAnsi="Arial" w:cs="Arial"/>
          <w:bCs/>
          <w:sz w:val="24"/>
          <w:szCs w:val="24"/>
        </w:rPr>
        <w:br/>
        <w:t>w trakcie realizacji umowy. O wymaganych przerwach w funkcjonowaniu systemu Wykonawca zawiadomi Zamawiaj</w:t>
      </w:r>
      <w:r w:rsidRPr="00E8130A">
        <w:rPr>
          <w:rFonts w:ascii="Arial" w:hAnsi="Arial" w:cs="Arial" w:hint="eastAsia"/>
          <w:bCs/>
          <w:sz w:val="24"/>
          <w:szCs w:val="24"/>
        </w:rPr>
        <w:t>ą</w:t>
      </w:r>
      <w:r w:rsidRPr="00E8130A">
        <w:rPr>
          <w:rFonts w:ascii="Arial" w:hAnsi="Arial" w:cs="Arial"/>
          <w:bCs/>
          <w:sz w:val="24"/>
          <w:szCs w:val="24"/>
        </w:rPr>
        <w:t>cego i Użytkownika na pi</w:t>
      </w:r>
      <w:r w:rsidRPr="00E8130A">
        <w:rPr>
          <w:rFonts w:ascii="Arial" w:hAnsi="Arial" w:cs="Arial" w:hint="eastAsia"/>
          <w:bCs/>
          <w:sz w:val="24"/>
          <w:szCs w:val="24"/>
        </w:rPr>
        <w:t>ś</w:t>
      </w:r>
      <w:r w:rsidRPr="00E8130A">
        <w:rPr>
          <w:rFonts w:ascii="Arial" w:hAnsi="Arial" w:cs="Arial"/>
          <w:bCs/>
          <w:sz w:val="24"/>
          <w:szCs w:val="24"/>
        </w:rPr>
        <w:t>mie.</w:t>
      </w:r>
    </w:p>
    <w:p w14:paraId="51ABDC81" w14:textId="77777777" w:rsidR="001475E8" w:rsidRPr="00E8130A" w:rsidRDefault="001475E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eastAsia="Times New Roman" w:hAnsi="Arial" w:cs="Arial"/>
          <w:sz w:val="24"/>
          <w:szCs w:val="24"/>
        </w:rPr>
        <w:t>Użytkownik zapewnia obecność w obiekcie swojego przedstawiciela podczas wykonywania przeglądu technicznego /konserwacji/ oraz naprawy.</w:t>
      </w:r>
    </w:p>
    <w:p w14:paraId="493725F1" w14:textId="77777777" w:rsidR="001475E8" w:rsidRPr="00E8130A" w:rsidRDefault="001475E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hAnsi="Arial" w:cs="Arial"/>
          <w:bCs/>
          <w:sz w:val="24"/>
          <w:szCs w:val="24"/>
        </w:rPr>
        <w:t>Wykonawca jest odpowiedzialny za szkody wyrz</w:t>
      </w:r>
      <w:r w:rsidRPr="00E8130A">
        <w:rPr>
          <w:rFonts w:ascii="Arial" w:hAnsi="Arial" w:cs="Arial" w:hint="eastAsia"/>
          <w:bCs/>
          <w:sz w:val="24"/>
          <w:szCs w:val="24"/>
        </w:rPr>
        <w:t>ą</w:t>
      </w:r>
      <w:r w:rsidRPr="00E8130A">
        <w:rPr>
          <w:rFonts w:ascii="Arial" w:hAnsi="Arial" w:cs="Arial"/>
          <w:bCs/>
          <w:sz w:val="24"/>
          <w:szCs w:val="24"/>
        </w:rPr>
        <w:t>dzone w obr</w:t>
      </w:r>
      <w:r w:rsidRPr="00E8130A">
        <w:rPr>
          <w:rFonts w:ascii="Arial" w:hAnsi="Arial" w:cs="Arial" w:hint="eastAsia"/>
          <w:bCs/>
          <w:sz w:val="24"/>
          <w:szCs w:val="24"/>
        </w:rPr>
        <w:t>ę</w:t>
      </w:r>
      <w:r w:rsidRPr="00E8130A">
        <w:rPr>
          <w:rFonts w:ascii="Arial" w:hAnsi="Arial" w:cs="Arial"/>
          <w:bCs/>
          <w:sz w:val="24"/>
          <w:szCs w:val="24"/>
        </w:rPr>
        <w:t xml:space="preserve">bie prowadzonych prac, aż do chwili dokonania odbioru i ponownego przekazania Użytkownikowi, </w:t>
      </w:r>
      <w:r w:rsidRPr="00E8130A">
        <w:rPr>
          <w:rFonts w:ascii="Arial" w:hAnsi="Arial" w:cs="Arial"/>
          <w:bCs/>
          <w:sz w:val="24"/>
          <w:szCs w:val="24"/>
        </w:rPr>
        <w:br/>
        <w:t>a także Wykonawca odpowiada za szkody wyrz</w:t>
      </w:r>
      <w:r w:rsidRPr="00E8130A">
        <w:rPr>
          <w:rFonts w:ascii="Arial" w:hAnsi="Arial" w:cs="Arial" w:hint="eastAsia"/>
          <w:bCs/>
          <w:sz w:val="24"/>
          <w:szCs w:val="24"/>
        </w:rPr>
        <w:t>ą</w:t>
      </w:r>
      <w:r w:rsidRPr="00E8130A">
        <w:rPr>
          <w:rFonts w:ascii="Arial" w:hAnsi="Arial" w:cs="Arial"/>
          <w:bCs/>
          <w:sz w:val="24"/>
          <w:szCs w:val="24"/>
        </w:rPr>
        <w:t>dzone przez jego pracowników przy wykonywaniu prac.</w:t>
      </w:r>
    </w:p>
    <w:p w14:paraId="63B769A9" w14:textId="77777777" w:rsidR="001475E8" w:rsidRPr="00EC345C" w:rsidRDefault="001475E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eastAsia="Times New Roman" w:hAnsi="Arial" w:cs="Arial"/>
          <w:sz w:val="24"/>
          <w:szCs w:val="24"/>
        </w:rPr>
        <w:t>W celu zapewnienia wła</w:t>
      </w:r>
      <w:r w:rsidRPr="00E8130A">
        <w:rPr>
          <w:rFonts w:ascii="Arial" w:eastAsia="Times New Roman" w:hAnsi="Arial" w:cs="Arial" w:hint="eastAsia"/>
          <w:sz w:val="24"/>
          <w:szCs w:val="24"/>
        </w:rPr>
        <w:t>ś</w:t>
      </w:r>
      <w:r w:rsidRPr="00E8130A">
        <w:rPr>
          <w:rFonts w:ascii="Arial" w:eastAsia="Times New Roman" w:hAnsi="Arial" w:cs="Arial"/>
          <w:sz w:val="24"/>
          <w:szCs w:val="24"/>
        </w:rPr>
        <w:t>ciwego wykonania zlecenia Wykonawca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dokonywa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zakupu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niezb</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dnych </w:t>
      </w:r>
      <w:r w:rsidRPr="00E8130A">
        <w:rPr>
          <w:rFonts w:ascii="Arial" w:eastAsia="Times New Roman" w:hAnsi="Arial" w:cs="Arial"/>
          <w:sz w:val="24"/>
          <w:szCs w:val="24"/>
        </w:rPr>
        <w:br/>
        <w:t xml:space="preserve">do prawidłowego funkcjonowania </w:t>
      </w:r>
      <w:r w:rsidR="001072B9">
        <w:rPr>
          <w:rFonts w:ascii="Arial" w:eastAsia="Times New Roman" w:hAnsi="Arial" w:cs="Arial"/>
          <w:sz w:val="24"/>
          <w:szCs w:val="24"/>
        </w:rPr>
        <w:t>urządzeń, dowody zakupu zostaną dołączone do faktury za naprawę</w:t>
      </w:r>
      <w:r w:rsidR="00EC345C">
        <w:rPr>
          <w:rFonts w:ascii="Arial" w:eastAsia="Times New Roman" w:hAnsi="Arial" w:cs="Arial"/>
          <w:sz w:val="24"/>
          <w:szCs w:val="24"/>
        </w:rPr>
        <w:t>.</w:t>
      </w:r>
    </w:p>
    <w:p w14:paraId="0E5D73CE" w14:textId="77777777" w:rsidR="001475E8" w:rsidRPr="00E8130A" w:rsidRDefault="001475E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eastAsia="Times New Roman" w:hAnsi="Arial" w:cs="Arial"/>
          <w:sz w:val="24"/>
          <w:szCs w:val="24"/>
        </w:rPr>
        <w:t>Urządzenia, materiały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zamienne niezb</w:t>
      </w:r>
      <w:r w:rsidRPr="00E8130A">
        <w:rPr>
          <w:rFonts w:ascii="Arial" w:eastAsia="Times New Roman" w:hAnsi="Arial" w:cs="Arial" w:hint="eastAsia"/>
          <w:sz w:val="24"/>
          <w:szCs w:val="24"/>
        </w:rPr>
        <w:t>ę</w:t>
      </w:r>
      <w:r w:rsidRPr="00E8130A">
        <w:rPr>
          <w:rFonts w:ascii="Arial" w:eastAsia="Times New Roman" w:hAnsi="Arial" w:cs="Arial"/>
          <w:sz w:val="24"/>
          <w:szCs w:val="24"/>
        </w:rPr>
        <w:t>dne do wykonania czynno</w:t>
      </w:r>
      <w:r w:rsidRPr="00E8130A">
        <w:rPr>
          <w:rFonts w:ascii="Arial" w:eastAsia="Times New Roman" w:hAnsi="Arial" w:cs="Arial" w:hint="eastAsia"/>
          <w:sz w:val="24"/>
          <w:szCs w:val="24"/>
        </w:rPr>
        <w:t>ś</w:t>
      </w:r>
      <w:r w:rsidRPr="00E8130A">
        <w:rPr>
          <w:rFonts w:ascii="Arial" w:eastAsia="Times New Roman" w:hAnsi="Arial" w:cs="Arial"/>
          <w:sz w:val="24"/>
          <w:szCs w:val="24"/>
        </w:rPr>
        <w:t>ci naprawy systemów, Wykonawca zakupi we własnym zakresie, zobowi</w:t>
      </w:r>
      <w:r w:rsidRPr="00E8130A">
        <w:rPr>
          <w:rFonts w:ascii="Arial" w:eastAsia="Times New Roman" w:hAnsi="Arial" w:cs="Arial" w:hint="eastAsia"/>
          <w:sz w:val="24"/>
          <w:szCs w:val="24"/>
        </w:rPr>
        <w:t>ą</w:t>
      </w:r>
      <w:r w:rsidRPr="00E8130A">
        <w:rPr>
          <w:rFonts w:ascii="Arial" w:eastAsia="Times New Roman" w:hAnsi="Arial" w:cs="Arial"/>
          <w:sz w:val="24"/>
          <w:szCs w:val="24"/>
        </w:rPr>
        <w:t>zuje si</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 zamontowa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nowe, oryginalne, zalecane przez producenta danego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dzenia oraz dokona </w:t>
      </w:r>
      <w:r w:rsidRPr="00E8130A">
        <w:rPr>
          <w:rFonts w:ascii="Arial" w:hAnsi="Arial" w:cs="Arial"/>
          <w:bCs/>
          <w:sz w:val="24"/>
          <w:szCs w:val="24"/>
        </w:rPr>
        <w:t>uruchomienia</w:t>
      </w:r>
      <w:r w:rsidR="001072B9">
        <w:rPr>
          <w:rFonts w:ascii="Arial" w:hAnsi="Arial" w:cs="Arial"/>
          <w:bCs/>
          <w:sz w:val="24"/>
          <w:szCs w:val="24"/>
        </w:rPr>
        <w:t xml:space="preserve"> urządzenia</w:t>
      </w:r>
      <w:r w:rsidRPr="00E8130A">
        <w:rPr>
          <w:rFonts w:ascii="Arial" w:hAnsi="Arial" w:cs="Arial"/>
          <w:bCs/>
          <w:sz w:val="24"/>
          <w:szCs w:val="24"/>
        </w:rPr>
        <w:t>, sprawdzenia poprawno</w:t>
      </w:r>
      <w:r w:rsidRPr="00E8130A">
        <w:rPr>
          <w:rFonts w:ascii="Arial" w:hAnsi="Arial" w:cs="Arial" w:hint="eastAsia"/>
          <w:bCs/>
          <w:sz w:val="24"/>
          <w:szCs w:val="24"/>
        </w:rPr>
        <w:t>ś</w:t>
      </w:r>
      <w:r w:rsidRPr="00E8130A">
        <w:rPr>
          <w:rFonts w:ascii="Arial" w:hAnsi="Arial" w:cs="Arial"/>
          <w:bCs/>
          <w:sz w:val="24"/>
          <w:szCs w:val="24"/>
        </w:rPr>
        <w:t>ci działania</w:t>
      </w:r>
      <w:r w:rsidR="001072B9">
        <w:rPr>
          <w:rFonts w:ascii="Arial" w:eastAsia="Times New Roman" w:hAnsi="Arial" w:cs="Arial"/>
          <w:sz w:val="24"/>
          <w:szCs w:val="24"/>
        </w:rPr>
        <w:t>.</w:t>
      </w:r>
    </w:p>
    <w:p w14:paraId="32305F88" w14:textId="77777777" w:rsidR="001475E8" w:rsidRPr="00E8130A" w:rsidRDefault="001475E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eastAsia="Times New Roman" w:hAnsi="Arial" w:cs="Arial"/>
          <w:sz w:val="24"/>
          <w:szCs w:val="24"/>
        </w:rPr>
        <w:t>Do zakupionych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Wykonawca nie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doliczał dodatkowych kosztów, a zakup realizował w cenach możliwie najniższych na rynku.</w:t>
      </w:r>
    </w:p>
    <w:p w14:paraId="04CDB901" w14:textId="77777777" w:rsidR="002057E9" w:rsidRPr="00E8130A" w:rsidRDefault="002057E9" w:rsidP="008736A9">
      <w:pPr>
        <w:numPr>
          <w:ilvl w:val="0"/>
          <w:numId w:val="36"/>
        </w:numPr>
        <w:autoSpaceDE w:val="0"/>
        <w:autoSpaceDN w:val="0"/>
        <w:adjustRightInd w:val="0"/>
        <w:spacing w:after="0"/>
        <w:ind w:left="284"/>
        <w:jc w:val="both"/>
        <w:rPr>
          <w:rFonts w:ascii="Arial" w:hAnsi="Arial" w:cs="Arial"/>
          <w:bCs/>
          <w:sz w:val="24"/>
          <w:szCs w:val="24"/>
        </w:rPr>
      </w:pPr>
      <w:bookmarkStart w:id="3" w:name="_Hlk188348922"/>
      <w:r w:rsidRPr="00E8130A">
        <w:rPr>
          <w:rFonts w:ascii="Arial" w:hAnsi="Arial" w:cs="Arial"/>
          <w:bCs/>
          <w:sz w:val="24"/>
          <w:szCs w:val="24"/>
        </w:rPr>
        <w:t>Naprawy powinny by</w:t>
      </w:r>
      <w:r w:rsidRPr="00E8130A">
        <w:rPr>
          <w:rFonts w:ascii="Arial" w:hAnsi="Arial" w:cs="Arial" w:hint="eastAsia"/>
          <w:bCs/>
          <w:sz w:val="24"/>
          <w:szCs w:val="24"/>
        </w:rPr>
        <w:t>ć</w:t>
      </w:r>
      <w:r w:rsidRPr="00E8130A">
        <w:rPr>
          <w:rFonts w:ascii="Arial" w:hAnsi="Arial" w:cs="Arial"/>
          <w:bCs/>
          <w:sz w:val="24"/>
          <w:szCs w:val="24"/>
        </w:rPr>
        <w:t xml:space="preserve"> dokonywane w miejscu instalacji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niezwłocznie, </w:t>
      </w:r>
      <w:r w:rsidRPr="00E8130A">
        <w:rPr>
          <w:rFonts w:ascii="Arial" w:hAnsi="Arial" w:cs="Arial"/>
          <w:bCs/>
          <w:sz w:val="24"/>
          <w:szCs w:val="24"/>
        </w:rPr>
        <w:br/>
        <w:t>a w przypadku niemożności dokonania naprawy na miejscu i konieczno</w:t>
      </w:r>
      <w:r w:rsidRPr="00E8130A">
        <w:rPr>
          <w:rFonts w:ascii="Arial" w:hAnsi="Arial" w:cs="Arial" w:hint="eastAsia"/>
          <w:bCs/>
          <w:sz w:val="24"/>
          <w:szCs w:val="24"/>
        </w:rPr>
        <w:t>ś</w:t>
      </w:r>
      <w:r w:rsidRPr="00E8130A">
        <w:rPr>
          <w:rFonts w:ascii="Arial" w:hAnsi="Arial" w:cs="Arial"/>
          <w:bCs/>
          <w:sz w:val="24"/>
          <w:szCs w:val="24"/>
        </w:rPr>
        <w:t>ci dostarczenia sprz</w:t>
      </w:r>
      <w:r w:rsidRPr="00E8130A">
        <w:rPr>
          <w:rFonts w:ascii="Arial" w:hAnsi="Arial" w:cs="Arial" w:hint="eastAsia"/>
          <w:bCs/>
          <w:sz w:val="24"/>
          <w:szCs w:val="24"/>
        </w:rPr>
        <w:t>ę</w:t>
      </w:r>
      <w:r w:rsidRPr="00E8130A">
        <w:rPr>
          <w:rFonts w:ascii="Arial" w:hAnsi="Arial" w:cs="Arial"/>
          <w:bCs/>
          <w:sz w:val="24"/>
          <w:szCs w:val="24"/>
        </w:rPr>
        <w:t>tu do punktu serwisowego – koszt dostarczenia uszkodzonego sprz</w:t>
      </w:r>
      <w:r w:rsidRPr="00E8130A">
        <w:rPr>
          <w:rFonts w:ascii="Arial" w:hAnsi="Arial" w:cs="Arial" w:hint="eastAsia"/>
          <w:bCs/>
          <w:sz w:val="24"/>
          <w:szCs w:val="24"/>
        </w:rPr>
        <w:t>ę</w:t>
      </w:r>
      <w:r w:rsidRPr="00E8130A">
        <w:rPr>
          <w:rFonts w:ascii="Arial" w:hAnsi="Arial" w:cs="Arial"/>
          <w:bCs/>
          <w:sz w:val="24"/>
          <w:szCs w:val="24"/>
        </w:rPr>
        <w:t>tu do i z punktu serwisowego pokrywa Wykonawca.</w:t>
      </w:r>
    </w:p>
    <w:bookmarkEnd w:id="3"/>
    <w:p w14:paraId="633F119C" w14:textId="77777777" w:rsidR="002057E9" w:rsidRPr="00E8130A" w:rsidRDefault="002057E9"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hAnsi="Arial" w:cs="Arial"/>
          <w:bCs/>
          <w:sz w:val="24"/>
          <w:szCs w:val="24"/>
        </w:rPr>
        <w:t>Wykonawca zobowi</w:t>
      </w:r>
      <w:r w:rsidRPr="00E8130A">
        <w:rPr>
          <w:rFonts w:ascii="Arial" w:hAnsi="Arial" w:cs="Arial" w:hint="eastAsia"/>
          <w:bCs/>
          <w:sz w:val="24"/>
          <w:szCs w:val="24"/>
        </w:rPr>
        <w:t>ą</w:t>
      </w:r>
      <w:r w:rsidRPr="00E8130A">
        <w:rPr>
          <w:rFonts w:ascii="Arial" w:hAnsi="Arial" w:cs="Arial"/>
          <w:bCs/>
          <w:sz w:val="24"/>
          <w:szCs w:val="24"/>
        </w:rPr>
        <w:t>zuje si</w:t>
      </w:r>
      <w:r w:rsidRPr="00E8130A">
        <w:rPr>
          <w:rFonts w:ascii="Arial" w:hAnsi="Arial" w:cs="Arial" w:hint="eastAsia"/>
          <w:bCs/>
          <w:sz w:val="24"/>
          <w:szCs w:val="24"/>
        </w:rPr>
        <w:t>ę</w:t>
      </w:r>
      <w:r w:rsidRPr="00E8130A">
        <w:rPr>
          <w:rFonts w:ascii="Arial" w:hAnsi="Arial" w:cs="Arial"/>
          <w:bCs/>
          <w:sz w:val="24"/>
          <w:szCs w:val="24"/>
        </w:rPr>
        <w:t xml:space="preserve"> odebra</w:t>
      </w:r>
      <w:r w:rsidRPr="00E8130A">
        <w:rPr>
          <w:rFonts w:ascii="Arial" w:hAnsi="Arial" w:cs="Arial" w:hint="eastAsia"/>
          <w:bCs/>
          <w:sz w:val="24"/>
          <w:szCs w:val="24"/>
        </w:rPr>
        <w:t>ć</w:t>
      </w:r>
      <w:r w:rsidRPr="00E8130A">
        <w:rPr>
          <w:rFonts w:ascii="Arial" w:hAnsi="Arial" w:cs="Arial"/>
          <w:bCs/>
          <w:sz w:val="24"/>
          <w:szCs w:val="24"/>
        </w:rPr>
        <w:t xml:space="preserve"> od Użytkownika i przekaza</w:t>
      </w:r>
      <w:r w:rsidRPr="00E8130A">
        <w:rPr>
          <w:rFonts w:ascii="Arial" w:hAnsi="Arial" w:cs="Arial" w:hint="eastAsia"/>
          <w:bCs/>
          <w:sz w:val="24"/>
          <w:szCs w:val="24"/>
        </w:rPr>
        <w:t>ć</w:t>
      </w:r>
      <w:r w:rsidRPr="00E8130A">
        <w:rPr>
          <w:rFonts w:ascii="Arial" w:hAnsi="Arial" w:cs="Arial"/>
          <w:bCs/>
          <w:sz w:val="24"/>
          <w:szCs w:val="24"/>
        </w:rPr>
        <w:t xml:space="preserve"> do utylizacji na własny koszt niesprawne, (nie nadaj</w:t>
      </w:r>
      <w:r w:rsidRPr="00E8130A">
        <w:rPr>
          <w:rFonts w:ascii="Arial" w:hAnsi="Arial" w:cs="Arial" w:hint="eastAsia"/>
          <w:bCs/>
          <w:sz w:val="24"/>
          <w:szCs w:val="24"/>
        </w:rPr>
        <w:t>ą</w:t>
      </w:r>
      <w:r w:rsidRPr="00E8130A">
        <w:rPr>
          <w:rFonts w:ascii="Arial" w:hAnsi="Arial" w:cs="Arial"/>
          <w:bCs/>
          <w:sz w:val="24"/>
          <w:szCs w:val="24"/>
        </w:rPr>
        <w:t>ce si</w:t>
      </w:r>
      <w:r w:rsidRPr="00E8130A">
        <w:rPr>
          <w:rFonts w:ascii="Arial" w:hAnsi="Arial" w:cs="Arial" w:hint="eastAsia"/>
          <w:bCs/>
          <w:sz w:val="24"/>
          <w:szCs w:val="24"/>
        </w:rPr>
        <w:t>ę</w:t>
      </w:r>
      <w:r w:rsidRPr="00E8130A">
        <w:rPr>
          <w:rFonts w:ascii="Arial" w:hAnsi="Arial" w:cs="Arial"/>
          <w:bCs/>
          <w:sz w:val="24"/>
          <w:szCs w:val="24"/>
        </w:rPr>
        <w:t xml:space="preserve"> do naprawy) elementy (urz</w:t>
      </w:r>
      <w:r w:rsidRPr="00E8130A">
        <w:rPr>
          <w:rFonts w:ascii="Arial" w:hAnsi="Arial" w:cs="Arial" w:hint="eastAsia"/>
          <w:bCs/>
          <w:sz w:val="24"/>
          <w:szCs w:val="24"/>
        </w:rPr>
        <w:t>ą</w:t>
      </w:r>
      <w:r w:rsidRPr="00E8130A">
        <w:rPr>
          <w:rFonts w:ascii="Arial" w:hAnsi="Arial" w:cs="Arial"/>
          <w:bCs/>
          <w:sz w:val="24"/>
          <w:szCs w:val="24"/>
        </w:rPr>
        <w:t>dzenia, oprzyrz</w:t>
      </w:r>
      <w:r w:rsidRPr="00E8130A">
        <w:rPr>
          <w:rFonts w:ascii="Arial" w:hAnsi="Arial" w:cs="Arial" w:hint="eastAsia"/>
          <w:bCs/>
          <w:sz w:val="24"/>
          <w:szCs w:val="24"/>
        </w:rPr>
        <w:t>ą</w:t>
      </w:r>
      <w:r w:rsidRPr="00E8130A">
        <w:rPr>
          <w:rFonts w:ascii="Arial" w:hAnsi="Arial" w:cs="Arial"/>
          <w:bCs/>
          <w:sz w:val="24"/>
          <w:szCs w:val="24"/>
        </w:rPr>
        <w:t>dowanie)  po uprzednim przedstawieniu Zamawiaj</w:t>
      </w:r>
      <w:r w:rsidRPr="00E8130A">
        <w:rPr>
          <w:rFonts w:ascii="Arial" w:hAnsi="Arial" w:cs="Arial" w:hint="eastAsia"/>
          <w:bCs/>
          <w:sz w:val="24"/>
          <w:szCs w:val="24"/>
        </w:rPr>
        <w:t>ą</w:t>
      </w:r>
      <w:r w:rsidRPr="00E8130A">
        <w:rPr>
          <w:rFonts w:ascii="Arial" w:hAnsi="Arial" w:cs="Arial"/>
          <w:bCs/>
          <w:sz w:val="24"/>
          <w:szCs w:val="24"/>
        </w:rPr>
        <w:t>cemu i Użytkownikowi wykazu wymienionych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i części </w:t>
      </w:r>
      <w:r w:rsidRPr="00AA7408">
        <w:rPr>
          <w:rFonts w:ascii="Arial" w:hAnsi="Arial" w:cs="Arial"/>
          <w:bCs/>
          <w:i/>
          <w:sz w:val="24"/>
          <w:szCs w:val="24"/>
        </w:rPr>
        <w:t xml:space="preserve">(załącznik nr </w:t>
      </w:r>
      <w:r w:rsidR="00AA7408" w:rsidRPr="00AA7408">
        <w:rPr>
          <w:rFonts w:ascii="Arial" w:hAnsi="Arial" w:cs="Arial"/>
          <w:bCs/>
          <w:i/>
          <w:sz w:val="24"/>
          <w:szCs w:val="24"/>
        </w:rPr>
        <w:t>6</w:t>
      </w:r>
      <w:r w:rsidRPr="00AA7408">
        <w:rPr>
          <w:rFonts w:ascii="Arial" w:hAnsi="Arial" w:cs="Arial"/>
          <w:bCs/>
          <w:i/>
          <w:sz w:val="24"/>
          <w:szCs w:val="24"/>
        </w:rPr>
        <w:t xml:space="preserve"> do Zaproszenia)</w:t>
      </w:r>
      <w:r w:rsidRPr="00AA7408">
        <w:rPr>
          <w:rFonts w:ascii="Arial" w:hAnsi="Arial" w:cs="Arial"/>
          <w:bCs/>
          <w:sz w:val="24"/>
          <w:szCs w:val="24"/>
        </w:rPr>
        <w:t>,</w:t>
      </w:r>
      <w:r w:rsidRPr="00E8130A">
        <w:rPr>
          <w:rFonts w:ascii="Arial" w:hAnsi="Arial" w:cs="Arial"/>
          <w:bCs/>
          <w:sz w:val="24"/>
          <w:szCs w:val="24"/>
        </w:rPr>
        <w:t xml:space="preserve"> nie nadaj</w:t>
      </w:r>
      <w:r w:rsidRPr="00E8130A">
        <w:rPr>
          <w:rFonts w:ascii="Arial" w:hAnsi="Arial" w:cs="Arial" w:hint="eastAsia"/>
          <w:bCs/>
          <w:sz w:val="24"/>
          <w:szCs w:val="24"/>
        </w:rPr>
        <w:t>ą</w:t>
      </w:r>
      <w:r w:rsidRPr="00E8130A">
        <w:rPr>
          <w:rFonts w:ascii="Arial" w:hAnsi="Arial" w:cs="Arial"/>
          <w:bCs/>
          <w:sz w:val="24"/>
          <w:szCs w:val="24"/>
        </w:rPr>
        <w:t>cych si</w:t>
      </w:r>
      <w:r w:rsidRPr="00E8130A">
        <w:rPr>
          <w:rFonts w:ascii="Arial" w:hAnsi="Arial" w:cs="Arial" w:hint="eastAsia"/>
          <w:bCs/>
          <w:sz w:val="24"/>
          <w:szCs w:val="24"/>
        </w:rPr>
        <w:t>ę</w:t>
      </w:r>
      <w:r w:rsidRPr="00E8130A">
        <w:rPr>
          <w:rFonts w:ascii="Arial" w:hAnsi="Arial" w:cs="Arial"/>
          <w:bCs/>
          <w:sz w:val="24"/>
          <w:szCs w:val="24"/>
        </w:rPr>
        <w:t xml:space="preserve"> do dalszej eksploatacji </w:t>
      </w:r>
      <w:r w:rsidRPr="00E8130A">
        <w:rPr>
          <w:rFonts w:ascii="Arial" w:hAnsi="Arial" w:cs="Arial"/>
          <w:b/>
          <w:bCs/>
          <w:sz w:val="24"/>
          <w:szCs w:val="24"/>
        </w:rPr>
        <w:t xml:space="preserve"> </w:t>
      </w:r>
      <w:r w:rsidRPr="00E8130A">
        <w:rPr>
          <w:rFonts w:ascii="Arial" w:hAnsi="Arial" w:cs="Arial"/>
          <w:bCs/>
          <w:sz w:val="24"/>
          <w:szCs w:val="24"/>
          <w:u w:val="single"/>
        </w:rPr>
        <w:t>podstawa:</w:t>
      </w:r>
      <w:r w:rsidRPr="00E8130A">
        <w:rPr>
          <w:rFonts w:ascii="Arial" w:hAnsi="Arial" w:cs="Arial"/>
          <w:bCs/>
          <w:sz w:val="24"/>
          <w:szCs w:val="24"/>
        </w:rPr>
        <w:t xml:space="preserve"> Ustawa o zużytym sprzęcie elektrycznym i elektronicznym z dnia 11 września 2015r. (Dz.U. 2022.1622 j.t.), oraz Ustawa z dnia 24 kwietnia 2009r. o bateriach i akumulatorach (Dz. U. z 202</w:t>
      </w:r>
      <w:r>
        <w:rPr>
          <w:rFonts w:ascii="Arial" w:hAnsi="Arial" w:cs="Arial"/>
          <w:bCs/>
          <w:sz w:val="24"/>
          <w:szCs w:val="24"/>
        </w:rPr>
        <w:t>4</w:t>
      </w:r>
      <w:r w:rsidRPr="00E8130A">
        <w:rPr>
          <w:rFonts w:ascii="Arial" w:hAnsi="Arial" w:cs="Arial"/>
          <w:bCs/>
          <w:sz w:val="24"/>
          <w:szCs w:val="24"/>
        </w:rPr>
        <w:t>, poz.1</w:t>
      </w:r>
      <w:r>
        <w:rPr>
          <w:rFonts w:ascii="Arial" w:hAnsi="Arial" w:cs="Arial"/>
          <w:bCs/>
          <w:sz w:val="24"/>
          <w:szCs w:val="24"/>
        </w:rPr>
        <w:t>004</w:t>
      </w:r>
      <w:r w:rsidRPr="00E8130A">
        <w:rPr>
          <w:rFonts w:ascii="Arial" w:hAnsi="Arial" w:cs="Arial"/>
          <w:bCs/>
          <w:sz w:val="24"/>
          <w:szCs w:val="24"/>
        </w:rPr>
        <w:t xml:space="preserve"> j.t.).</w:t>
      </w:r>
    </w:p>
    <w:p w14:paraId="05937AFF" w14:textId="77777777" w:rsidR="002057E9" w:rsidRPr="00E8130A" w:rsidRDefault="002057E9"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eastAsia="Times New Roman" w:hAnsi="Arial" w:cs="Arial"/>
          <w:sz w:val="24"/>
          <w:szCs w:val="24"/>
        </w:rPr>
        <w:t>Do momentu uzyskania akceptacji kosztorysu przez Zamawiaj</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cego, zgodnie </w:t>
      </w:r>
      <w:r w:rsidRPr="00E8130A">
        <w:rPr>
          <w:rFonts w:ascii="Arial" w:eastAsia="Times New Roman" w:hAnsi="Arial" w:cs="Arial"/>
          <w:sz w:val="24"/>
          <w:szCs w:val="24"/>
        </w:rPr>
        <w:br/>
      </w:r>
      <w:r w:rsidRPr="00AA7408">
        <w:rPr>
          <w:rFonts w:ascii="Arial" w:eastAsia="Times New Roman" w:hAnsi="Arial" w:cs="Arial"/>
          <w:sz w:val="24"/>
          <w:szCs w:val="24"/>
        </w:rPr>
        <w:t>z zał</w:t>
      </w:r>
      <w:r w:rsidRPr="00AA7408">
        <w:rPr>
          <w:rFonts w:ascii="Arial" w:eastAsia="Times New Roman" w:hAnsi="Arial" w:cs="Arial" w:hint="eastAsia"/>
          <w:sz w:val="24"/>
          <w:szCs w:val="24"/>
        </w:rPr>
        <w:t>ą</w:t>
      </w:r>
      <w:r w:rsidRPr="00AA7408">
        <w:rPr>
          <w:rFonts w:ascii="Arial" w:eastAsia="Times New Roman" w:hAnsi="Arial" w:cs="Arial"/>
          <w:sz w:val="24"/>
          <w:szCs w:val="24"/>
        </w:rPr>
        <w:t xml:space="preserve">cznikiem nr </w:t>
      </w:r>
      <w:r w:rsidR="00F324F0" w:rsidRPr="00AA7408">
        <w:rPr>
          <w:rFonts w:ascii="Arial" w:eastAsia="Times New Roman" w:hAnsi="Arial" w:cs="Arial"/>
          <w:sz w:val="24"/>
          <w:szCs w:val="24"/>
        </w:rPr>
        <w:t>9</w:t>
      </w:r>
      <w:r w:rsidRPr="00AA7408">
        <w:rPr>
          <w:rFonts w:ascii="Arial" w:eastAsia="Times New Roman" w:hAnsi="Arial" w:cs="Arial"/>
          <w:sz w:val="24"/>
          <w:szCs w:val="24"/>
        </w:rPr>
        <w:t xml:space="preserve"> do Zaproszenia,</w:t>
      </w:r>
      <w:r w:rsidRPr="00E8130A">
        <w:rPr>
          <w:rFonts w:ascii="Arial" w:eastAsia="Times New Roman" w:hAnsi="Arial" w:cs="Arial"/>
          <w:sz w:val="24"/>
          <w:szCs w:val="24"/>
        </w:rPr>
        <w:t xml:space="preserve"> na czas naprawy uszkodzonego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dzenia wchodz</w:t>
      </w:r>
      <w:r w:rsidRPr="00E8130A">
        <w:rPr>
          <w:rFonts w:ascii="Arial" w:eastAsia="Times New Roman" w:hAnsi="Arial" w:cs="Arial" w:hint="eastAsia"/>
          <w:sz w:val="24"/>
          <w:szCs w:val="24"/>
        </w:rPr>
        <w:t>ą</w:t>
      </w:r>
      <w:r w:rsidRPr="00E8130A">
        <w:rPr>
          <w:rFonts w:ascii="Arial" w:eastAsia="Times New Roman" w:hAnsi="Arial" w:cs="Arial"/>
          <w:sz w:val="24"/>
          <w:szCs w:val="24"/>
        </w:rPr>
        <w:t>cego w skład systemu, Wykonawca zastosuje nieodpłatnie urz</w:t>
      </w:r>
      <w:r w:rsidRPr="00E8130A">
        <w:rPr>
          <w:rFonts w:ascii="Arial" w:eastAsia="Times New Roman" w:hAnsi="Arial" w:cs="Arial" w:hint="eastAsia"/>
          <w:sz w:val="24"/>
          <w:szCs w:val="24"/>
        </w:rPr>
        <w:t>ą</w:t>
      </w:r>
      <w:r w:rsidRPr="00E8130A">
        <w:rPr>
          <w:rFonts w:ascii="Arial" w:eastAsia="Times New Roman" w:hAnsi="Arial" w:cs="Arial"/>
          <w:sz w:val="24"/>
          <w:szCs w:val="24"/>
        </w:rPr>
        <w:t>dzenie zast</w:t>
      </w:r>
      <w:r w:rsidRPr="00E8130A">
        <w:rPr>
          <w:rFonts w:ascii="Arial" w:eastAsia="Times New Roman" w:hAnsi="Arial" w:cs="Arial" w:hint="eastAsia"/>
          <w:sz w:val="24"/>
          <w:szCs w:val="24"/>
        </w:rPr>
        <w:t>ę</w:t>
      </w:r>
      <w:r w:rsidRPr="00E8130A">
        <w:rPr>
          <w:rFonts w:ascii="Arial" w:eastAsia="Times New Roman" w:hAnsi="Arial" w:cs="Arial"/>
          <w:sz w:val="24"/>
          <w:szCs w:val="24"/>
        </w:rPr>
        <w:t>pcze w</w:t>
      </w:r>
      <w:r>
        <w:rPr>
          <w:rFonts w:ascii="Arial" w:eastAsia="Times New Roman" w:hAnsi="Arial" w:cs="Arial"/>
          <w:sz w:val="24"/>
          <w:szCs w:val="24"/>
        </w:rPr>
        <w:t xml:space="preserve"> </w:t>
      </w:r>
      <w:r w:rsidRPr="00E8130A">
        <w:rPr>
          <w:rFonts w:ascii="Arial" w:eastAsia="Times New Roman" w:hAnsi="Arial" w:cs="Arial"/>
          <w:sz w:val="24"/>
          <w:szCs w:val="24"/>
        </w:rPr>
        <w:t>celu utrzymania sprawno</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systemów, takie same lub </w:t>
      </w:r>
      <w:r w:rsidRPr="00E8130A">
        <w:rPr>
          <w:rFonts w:ascii="Arial" w:eastAsia="Times New Roman" w:hAnsi="Arial" w:cs="Arial"/>
          <w:sz w:val="24"/>
          <w:szCs w:val="24"/>
        </w:rPr>
        <w:br/>
        <w:t>o podobnych, ale nie gorszych parametrach</w:t>
      </w:r>
      <w:r w:rsidR="00416FB8">
        <w:rPr>
          <w:rFonts w:ascii="Arial" w:eastAsia="Times New Roman" w:hAnsi="Arial" w:cs="Arial"/>
          <w:sz w:val="24"/>
          <w:szCs w:val="24"/>
        </w:rPr>
        <w:t>,</w:t>
      </w:r>
      <w:r>
        <w:rPr>
          <w:rFonts w:ascii="Arial" w:eastAsia="Times New Roman" w:hAnsi="Arial" w:cs="Arial"/>
          <w:sz w:val="24"/>
          <w:szCs w:val="24"/>
        </w:rPr>
        <w:t xml:space="preserve"> lub w przypadku braku takiego urządzenia </w:t>
      </w:r>
      <w:r>
        <w:rPr>
          <w:rFonts w:ascii="Arial" w:eastAsia="Times New Roman" w:hAnsi="Arial" w:cs="Arial"/>
          <w:sz w:val="24"/>
          <w:szCs w:val="24"/>
        </w:rPr>
        <w:lastRenderedPageBreak/>
        <w:t xml:space="preserve">zabezpieczy </w:t>
      </w:r>
      <w:r w:rsidR="00416FB8">
        <w:rPr>
          <w:rFonts w:ascii="Arial" w:eastAsia="Times New Roman" w:hAnsi="Arial" w:cs="Arial"/>
          <w:sz w:val="24"/>
          <w:szCs w:val="24"/>
        </w:rPr>
        <w:t>niesprawną bramę wjazdową , przemysłową lub szlaban</w:t>
      </w:r>
      <w:r>
        <w:rPr>
          <w:rFonts w:ascii="Arial" w:eastAsia="Times New Roman" w:hAnsi="Arial" w:cs="Arial"/>
          <w:sz w:val="24"/>
          <w:szCs w:val="24"/>
        </w:rPr>
        <w:t xml:space="preserve"> w celu wyeliminowania zagrożenia dla użytkownika oraz w celu uniknięcia dalszej degradacji do wyłączenia urządzenia z eksploatacji włącznie</w:t>
      </w:r>
      <w:r w:rsidRPr="00E8130A">
        <w:rPr>
          <w:rFonts w:ascii="Arial" w:eastAsia="Times New Roman" w:hAnsi="Arial" w:cs="Arial"/>
          <w:sz w:val="24"/>
          <w:szCs w:val="24"/>
        </w:rPr>
        <w:t>.</w:t>
      </w:r>
    </w:p>
    <w:p w14:paraId="05E23CA4" w14:textId="77777777" w:rsidR="00416FB8" w:rsidRPr="00E8130A" w:rsidRDefault="00416FB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hAnsi="Arial" w:cs="Arial"/>
          <w:bCs/>
          <w:sz w:val="24"/>
          <w:szCs w:val="24"/>
        </w:rPr>
        <w:t>Po zako</w:t>
      </w:r>
      <w:r w:rsidRPr="00E8130A">
        <w:rPr>
          <w:rFonts w:ascii="Arial" w:hAnsi="Arial" w:cs="Arial" w:hint="eastAsia"/>
          <w:bCs/>
          <w:sz w:val="24"/>
          <w:szCs w:val="24"/>
        </w:rPr>
        <w:t>ń</w:t>
      </w:r>
      <w:r w:rsidRPr="00E8130A">
        <w:rPr>
          <w:rFonts w:ascii="Arial" w:hAnsi="Arial" w:cs="Arial"/>
          <w:bCs/>
          <w:sz w:val="24"/>
          <w:szCs w:val="24"/>
        </w:rPr>
        <w:t>czonej naprawie na danym obiekcie, Wykonawca sporz</w:t>
      </w:r>
      <w:r w:rsidRPr="00E8130A">
        <w:rPr>
          <w:rFonts w:ascii="Arial" w:hAnsi="Arial" w:cs="Arial" w:hint="eastAsia"/>
          <w:bCs/>
          <w:sz w:val="24"/>
          <w:szCs w:val="24"/>
        </w:rPr>
        <w:t>ą</w:t>
      </w:r>
      <w:r w:rsidRPr="00E8130A">
        <w:rPr>
          <w:rFonts w:ascii="Arial" w:hAnsi="Arial" w:cs="Arial"/>
          <w:bCs/>
          <w:sz w:val="24"/>
          <w:szCs w:val="24"/>
        </w:rPr>
        <w:t xml:space="preserve">dzi </w:t>
      </w:r>
      <w:r w:rsidR="006037BD" w:rsidRPr="00482069">
        <w:rPr>
          <w:rFonts w:ascii="Arial" w:hAnsi="Arial" w:cs="Arial"/>
          <w:bCs/>
          <w:sz w:val="24"/>
          <w:szCs w:val="24"/>
        </w:rPr>
        <w:t>P</w:t>
      </w:r>
      <w:r w:rsidRPr="00482069">
        <w:rPr>
          <w:rFonts w:ascii="Arial" w:hAnsi="Arial" w:cs="Arial"/>
          <w:bCs/>
          <w:sz w:val="24"/>
          <w:szCs w:val="24"/>
        </w:rPr>
        <w:t>rotokół Odbioru Usługi</w:t>
      </w:r>
      <w:r w:rsidR="006037BD">
        <w:rPr>
          <w:rFonts w:ascii="Arial" w:hAnsi="Arial" w:cs="Arial"/>
          <w:bCs/>
          <w:sz w:val="24"/>
          <w:szCs w:val="24"/>
        </w:rPr>
        <w:t xml:space="preserve"> ( zał. Nr ……..do SWZ )</w:t>
      </w:r>
      <w:r w:rsidRPr="00E8130A">
        <w:rPr>
          <w:rFonts w:ascii="Arial" w:hAnsi="Arial" w:cs="Arial"/>
          <w:bCs/>
          <w:sz w:val="24"/>
          <w:szCs w:val="24"/>
        </w:rPr>
        <w:t xml:space="preserve">  stwierdzaj</w:t>
      </w:r>
      <w:r w:rsidRPr="00E8130A">
        <w:rPr>
          <w:rFonts w:ascii="Arial" w:hAnsi="Arial" w:cs="Arial" w:hint="eastAsia"/>
          <w:bCs/>
          <w:sz w:val="24"/>
          <w:szCs w:val="24"/>
        </w:rPr>
        <w:t>ą</w:t>
      </w:r>
      <w:r w:rsidRPr="00E8130A">
        <w:rPr>
          <w:rFonts w:ascii="Arial" w:hAnsi="Arial" w:cs="Arial"/>
          <w:bCs/>
          <w:sz w:val="24"/>
          <w:szCs w:val="24"/>
        </w:rPr>
        <w:t>cy stan techniczny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obj</w:t>
      </w:r>
      <w:r w:rsidRPr="00E8130A">
        <w:rPr>
          <w:rFonts w:ascii="Arial" w:hAnsi="Arial" w:cs="Arial" w:hint="eastAsia"/>
          <w:bCs/>
          <w:sz w:val="24"/>
          <w:szCs w:val="24"/>
        </w:rPr>
        <w:t>ę</w:t>
      </w:r>
      <w:r w:rsidRPr="00E8130A">
        <w:rPr>
          <w:rFonts w:ascii="Arial" w:hAnsi="Arial" w:cs="Arial"/>
          <w:bCs/>
          <w:sz w:val="24"/>
          <w:szCs w:val="24"/>
        </w:rPr>
        <w:t>tych naprawą. Egzemplarz protokołu podpisanego przez osob</w:t>
      </w:r>
      <w:r w:rsidRPr="00E8130A">
        <w:rPr>
          <w:rFonts w:ascii="Arial" w:hAnsi="Arial" w:cs="Arial" w:hint="eastAsia"/>
          <w:bCs/>
          <w:sz w:val="24"/>
          <w:szCs w:val="24"/>
        </w:rPr>
        <w:t>ę</w:t>
      </w:r>
      <w:r w:rsidRPr="00E8130A">
        <w:rPr>
          <w:rFonts w:ascii="Arial" w:hAnsi="Arial" w:cs="Arial"/>
          <w:bCs/>
          <w:sz w:val="24"/>
          <w:szCs w:val="24"/>
        </w:rPr>
        <w:t xml:space="preserve"> odpowiedzialn</w:t>
      </w:r>
      <w:r w:rsidRPr="00E8130A">
        <w:rPr>
          <w:rFonts w:ascii="Arial" w:hAnsi="Arial" w:cs="Arial" w:hint="eastAsia"/>
          <w:bCs/>
          <w:sz w:val="24"/>
          <w:szCs w:val="24"/>
        </w:rPr>
        <w:t>ą</w:t>
      </w:r>
      <w:r w:rsidRPr="00E8130A">
        <w:rPr>
          <w:rFonts w:ascii="Arial" w:hAnsi="Arial" w:cs="Arial"/>
          <w:bCs/>
          <w:sz w:val="24"/>
          <w:szCs w:val="24"/>
        </w:rPr>
        <w:t xml:space="preserve"> za urz</w:t>
      </w:r>
      <w:r w:rsidRPr="00E8130A">
        <w:rPr>
          <w:rFonts w:ascii="Arial" w:hAnsi="Arial" w:cs="Arial" w:hint="eastAsia"/>
          <w:bCs/>
          <w:sz w:val="24"/>
          <w:szCs w:val="24"/>
        </w:rPr>
        <w:t>ą</w:t>
      </w:r>
      <w:r w:rsidRPr="00E8130A">
        <w:rPr>
          <w:rFonts w:ascii="Arial" w:hAnsi="Arial" w:cs="Arial"/>
          <w:bCs/>
          <w:sz w:val="24"/>
          <w:szCs w:val="24"/>
        </w:rPr>
        <w:t>dzenia w danym obiekcie Wykonawca przekaże Zamawiaj</w:t>
      </w:r>
      <w:r w:rsidRPr="00E8130A">
        <w:rPr>
          <w:rFonts w:ascii="Arial" w:hAnsi="Arial" w:cs="Arial" w:hint="eastAsia"/>
          <w:bCs/>
          <w:sz w:val="24"/>
          <w:szCs w:val="24"/>
        </w:rPr>
        <w:t>ą</w:t>
      </w:r>
      <w:r w:rsidRPr="00E8130A">
        <w:rPr>
          <w:rFonts w:ascii="Arial" w:hAnsi="Arial" w:cs="Arial"/>
          <w:bCs/>
          <w:sz w:val="24"/>
          <w:szCs w:val="24"/>
        </w:rPr>
        <w:t>cemu wraz z fakturą za wykonaną usługę</w:t>
      </w:r>
      <w:r w:rsidR="001072B9">
        <w:rPr>
          <w:rFonts w:ascii="Arial" w:hAnsi="Arial" w:cs="Arial"/>
          <w:bCs/>
          <w:sz w:val="24"/>
          <w:szCs w:val="24"/>
        </w:rPr>
        <w:t xml:space="preserve"> i dowodem zakupu urządzeń i części</w:t>
      </w:r>
      <w:r w:rsidRPr="00E8130A">
        <w:rPr>
          <w:rFonts w:ascii="Arial" w:hAnsi="Arial" w:cs="Arial"/>
          <w:bCs/>
          <w:sz w:val="24"/>
          <w:szCs w:val="24"/>
        </w:rPr>
        <w:t>.</w:t>
      </w:r>
    </w:p>
    <w:p w14:paraId="533D154D" w14:textId="77777777" w:rsidR="00416FB8" w:rsidRPr="00E8130A" w:rsidRDefault="00416FB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hAnsi="Arial" w:cs="Arial"/>
          <w:bCs/>
          <w:sz w:val="24"/>
          <w:szCs w:val="24"/>
        </w:rPr>
        <w:t>Protokół przegl</w:t>
      </w:r>
      <w:r w:rsidRPr="00E8130A">
        <w:rPr>
          <w:rFonts w:ascii="Arial" w:hAnsi="Arial" w:cs="Arial" w:hint="eastAsia"/>
          <w:bCs/>
          <w:sz w:val="24"/>
          <w:szCs w:val="24"/>
        </w:rPr>
        <w:t>ą</w:t>
      </w:r>
      <w:r w:rsidRPr="00E8130A">
        <w:rPr>
          <w:rFonts w:ascii="Arial" w:hAnsi="Arial" w:cs="Arial"/>
          <w:bCs/>
          <w:sz w:val="24"/>
          <w:szCs w:val="24"/>
        </w:rPr>
        <w:t xml:space="preserve">du technicznego/konserwacji i Protokół naprawy oraz inne dokumenty (wykazy, certyfikaty, </w:t>
      </w:r>
      <w:r w:rsidRPr="00E8130A">
        <w:rPr>
          <w:rFonts w:ascii="Arial" w:hAnsi="Arial" w:cs="Arial" w:hint="eastAsia"/>
          <w:bCs/>
          <w:sz w:val="24"/>
          <w:szCs w:val="24"/>
        </w:rPr>
        <w:t>ś</w:t>
      </w:r>
      <w:r w:rsidRPr="00E8130A">
        <w:rPr>
          <w:rFonts w:ascii="Arial" w:hAnsi="Arial" w:cs="Arial"/>
          <w:bCs/>
          <w:sz w:val="24"/>
          <w:szCs w:val="24"/>
        </w:rPr>
        <w:t>wiadectwa itp.), zostan</w:t>
      </w:r>
      <w:r w:rsidRPr="00E8130A">
        <w:rPr>
          <w:rFonts w:ascii="Arial" w:hAnsi="Arial" w:cs="Arial" w:hint="eastAsia"/>
          <w:bCs/>
          <w:sz w:val="24"/>
          <w:szCs w:val="24"/>
        </w:rPr>
        <w:t>ą</w:t>
      </w:r>
      <w:r w:rsidRPr="00E8130A">
        <w:rPr>
          <w:rFonts w:ascii="Arial" w:hAnsi="Arial" w:cs="Arial"/>
          <w:bCs/>
          <w:sz w:val="24"/>
          <w:szCs w:val="24"/>
        </w:rPr>
        <w:t xml:space="preserve"> wykonane w </w:t>
      </w:r>
      <w:r>
        <w:rPr>
          <w:rFonts w:ascii="Arial" w:hAnsi="Arial" w:cs="Arial"/>
          <w:bCs/>
          <w:sz w:val="24"/>
          <w:szCs w:val="24"/>
        </w:rPr>
        <w:t>2</w:t>
      </w:r>
      <w:r w:rsidRPr="00E8130A">
        <w:rPr>
          <w:rFonts w:ascii="Arial" w:hAnsi="Arial" w:cs="Arial"/>
          <w:bCs/>
          <w:sz w:val="24"/>
          <w:szCs w:val="24"/>
        </w:rPr>
        <w:t xml:space="preserve"> egzemplarzach (Egz. Nr 1 dla Zamawiaj</w:t>
      </w:r>
      <w:r w:rsidRPr="00E8130A">
        <w:rPr>
          <w:rFonts w:ascii="Arial" w:hAnsi="Arial" w:cs="Arial" w:hint="eastAsia"/>
          <w:bCs/>
          <w:sz w:val="24"/>
          <w:szCs w:val="24"/>
        </w:rPr>
        <w:t>ą</w:t>
      </w:r>
      <w:r w:rsidRPr="00E8130A">
        <w:rPr>
          <w:rFonts w:ascii="Arial" w:hAnsi="Arial" w:cs="Arial"/>
          <w:bCs/>
          <w:sz w:val="24"/>
          <w:szCs w:val="24"/>
        </w:rPr>
        <w:t>cego,</w:t>
      </w:r>
      <w:r>
        <w:rPr>
          <w:rFonts w:ascii="Arial" w:hAnsi="Arial" w:cs="Arial"/>
          <w:bCs/>
          <w:sz w:val="24"/>
          <w:szCs w:val="24"/>
        </w:rPr>
        <w:t xml:space="preserve"> </w:t>
      </w:r>
      <w:r w:rsidRPr="00E8130A">
        <w:rPr>
          <w:rFonts w:ascii="Arial" w:hAnsi="Arial" w:cs="Arial"/>
          <w:bCs/>
          <w:sz w:val="24"/>
          <w:szCs w:val="24"/>
        </w:rPr>
        <w:t xml:space="preserve">Egz. Nr </w:t>
      </w:r>
      <w:r>
        <w:rPr>
          <w:rFonts w:ascii="Arial" w:hAnsi="Arial" w:cs="Arial"/>
          <w:bCs/>
          <w:sz w:val="24"/>
          <w:szCs w:val="24"/>
        </w:rPr>
        <w:t>2</w:t>
      </w:r>
      <w:r w:rsidRPr="00E8130A">
        <w:rPr>
          <w:rFonts w:ascii="Arial" w:hAnsi="Arial" w:cs="Arial"/>
          <w:bCs/>
          <w:sz w:val="24"/>
          <w:szCs w:val="24"/>
        </w:rPr>
        <w:t xml:space="preserve"> dla Wykonawcy).</w:t>
      </w:r>
    </w:p>
    <w:p w14:paraId="69670DE0" w14:textId="77777777" w:rsidR="00195460" w:rsidRPr="005E6DB6" w:rsidRDefault="00416FB8"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hAnsi="Arial" w:cs="Arial"/>
          <w:sz w:val="24"/>
          <w:szCs w:val="24"/>
        </w:rPr>
        <w:t xml:space="preserve">Wymienione poprzednio kosztorysy naprawy mogą być wykonane w oparciu </w:t>
      </w:r>
      <w:r w:rsidRPr="00E8130A">
        <w:rPr>
          <w:rFonts w:ascii="Arial" w:hAnsi="Arial" w:cs="Arial"/>
          <w:sz w:val="24"/>
          <w:szCs w:val="24"/>
        </w:rPr>
        <w:br/>
        <w:t xml:space="preserve">o </w:t>
      </w:r>
      <w:r w:rsidRPr="006C2BBF">
        <w:rPr>
          <w:rFonts w:ascii="Arial" w:hAnsi="Arial" w:cs="Arial"/>
          <w:bCs/>
          <w:sz w:val="24"/>
          <w:szCs w:val="24"/>
        </w:rPr>
        <w:t>KNR</w:t>
      </w:r>
      <w:r w:rsidRPr="00E8130A">
        <w:rPr>
          <w:rFonts w:ascii="Arial" w:hAnsi="Arial" w:cs="Arial"/>
          <w:sz w:val="24"/>
          <w:szCs w:val="24"/>
        </w:rPr>
        <w:t xml:space="preserve"> lub w przypadku braku odpowiednich pozycji kosztorysowych </w:t>
      </w:r>
      <w:r w:rsidRPr="00E8130A">
        <w:rPr>
          <w:rFonts w:ascii="Arial" w:hAnsi="Arial" w:cs="Arial"/>
          <w:sz w:val="24"/>
          <w:szCs w:val="24"/>
        </w:rPr>
        <w:br/>
        <w:t>o kalkulację własną uwzględniającą stawkę roboczogodziny oraz rynkową cenę materiałów.</w:t>
      </w:r>
    </w:p>
    <w:p w14:paraId="318C4196" w14:textId="77777777" w:rsidR="005E6DB6" w:rsidRPr="00416FB8" w:rsidRDefault="005E6DB6" w:rsidP="008736A9">
      <w:pPr>
        <w:numPr>
          <w:ilvl w:val="0"/>
          <w:numId w:val="36"/>
        </w:numPr>
        <w:autoSpaceDE w:val="0"/>
        <w:autoSpaceDN w:val="0"/>
        <w:adjustRightInd w:val="0"/>
        <w:spacing w:after="0"/>
        <w:ind w:left="284"/>
        <w:jc w:val="both"/>
        <w:rPr>
          <w:rFonts w:ascii="Arial" w:hAnsi="Arial" w:cs="Arial"/>
          <w:bCs/>
          <w:sz w:val="24"/>
          <w:szCs w:val="24"/>
        </w:rPr>
      </w:pPr>
      <w:r w:rsidRPr="00E8130A">
        <w:rPr>
          <w:rFonts w:ascii="Arial" w:eastAsia="Times New Roman" w:hAnsi="Arial" w:cs="Arial"/>
          <w:sz w:val="24"/>
          <w:szCs w:val="24"/>
        </w:rPr>
        <w:t>Zamawiaj</w:t>
      </w:r>
      <w:r w:rsidRPr="00E8130A">
        <w:rPr>
          <w:rFonts w:ascii="Arial" w:eastAsia="Times New Roman" w:hAnsi="Arial" w:cs="Arial" w:hint="eastAsia"/>
          <w:sz w:val="24"/>
          <w:szCs w:val="24"/>
        </w:rPr>
        <w:t>ą</w:t>
      </w:r>
      <w:r w:rsidRPr="00E8130A">
        <w:rPr>
          <w:rFonts w:ascii="Arial" w:eastAsia="Times New Roman" w:hAnsi="Arial" w:cs="Arial"/>
          <w:sz w:val="24"/>
          <w:szCs w:val="24"/>
        </w:rPr>
        <w:t>cy</w:t>
      </w:r>
      <w:r>
        <w:rPr>
          <w:rFonts w:ascii="Arial" w:eastAsia="Times New Roman" w:hAnsi="Arial" w:cs="Arial"/>
          <w:sz w:val="24"/>
          <w:szCs w:val="24"/>
        </w:rPr>
        <w:t xml:space="preserve"> </w:t>
      </w:r>
      <w:r w:rsidRPr="00E8130A">
        <w:rPr>
          <w:rFonts w:ascii="Arial" w:eastAsia="Times New Roman" w:hAnsi="Arial" w:cs="Arial"/>
          <w:sz w:val="24"/>
          <w:szCs w:val="24"/>
        </w:rPr>
        <w:t>przewiduje możliwo</w:t>
      </w:r>
      <w:r w:rsidRPr="00E8130A">
        <w:rPr>
          <w:rFonts w:ascii="Arial" w:eastAsia="Times New Roman" w:hAnsi="Arial" w:cs="Arial" w:hint="eastAsia"/>
          <w:sz w:val="24"/>
          <w:szCs w:val="24"/>
        </w:rPr>
        <w:t>ść</w:t>
      </w:r>
      <w:r w:rsidRPr="00E8130A">
        <w:rPr>
          <w:rFonts w:ascii="Arial" w:eastAsia="Times New Roman" w:hAnsi="Arial" w:cs="Arial"/>
          <w:sz w:val="24"/>
          <w:szCs w:val="24"/>
        </w:rPr>
        <w:t xml:space="preserve"> wprowadzenia zmian do tre</w:t>
      </w:r>
      <w:r w:rsidRPr="00E8130A">
        <w:rPr>
          <w:rFonts w:ascii="Arial" w:eastAsia="Times New Roman" w:hAnsi="Arial" w:cs="Arial" w:hint="eastAsia"/>
          <w:sz w:val="24"/>
          <w:szCs w:val="24"/>
        </w:rPr>
        <w:t>ś</w:t>
      </w:r>
      <w:r w:rsidRPr="00E8130A">
        <w:rPr>
          <w:rFonts w:ascii="Arial" w:eastAsia="Times New Roman" w:hAnsi="Arial" w:cs="Arial"/>
          <w:sz w:val="24"/>
          <w:szCs w:val="24"/>
        </w:rPr>
        <w:t>ci zawartej umowy w stosunku do tre</w:t>
      </w:r>
      <w:r w:rsidRPr="00E8130A">
        <w:rPr>
          <w:rFonts w:ascii="Arial" w:eastAsia="Times New Roman" w:hAnsi="Arial" w:cs="Arial" w:hint="eastAsia"/>
          <w:sz w:val="24"/>
          <w:szCs w:val="24"/>
        </w:rPr>
        <w:t>ś</w:t>
      </w:r>
      <w:r w:rsidRPr="00E8130A">
        <w:rPr>
          <w:rFonts w:ascii="Arial" w:eastAsia="Times New Roman" w:hAnsi="Arial" w:cs="Arial"/>
          <w:sz w:val="24"/>
          <w:szCs w:val="24"/>
        </w:rPr>
        <w:t>ci oferty na podstawie, której dokonano wyboru Wykonawcy w nast</w:t>
      </w:r>
      <w:r w:rsidRPr="00E8130A">
        <w:rPr>
          <w:rFonts w:ascii="Arial" w:eastAsia="Times New Roman" w:hAnsi="Arial" w:cs="Arial" w:hint="eastAsia"/>
          <w:sz w:val="24"/>
          <w:szCs w:val="24"/>
        </w:rPr>
        <w:t>ę</w:t>
      </w:r>
      <w:r w:rsidRPr="00E8130A">
        <w:rPr>
          <w:rFonts w:ascii="Arial" w:eastAsia="Times New Roman" w:hAnsi="Arial" w:cs="Arial"/>
          <w:sz w:val="24"/>
          <w:szCs w:val="24"/>
        </w:rPr>
        <w:t>puj</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cym zakresie – </w:t>
      </w:r>
      <w:r w:rsidRPr="00E8130A">
        <w:rPr>
          <w:rFonts w:ascii="Arial" w:eastAsia="Times New Roman" w:hAnsi="Arial" w:cs="Arial"/>
          <w:b/>
          <w:sz w:val="24"/>
          <w:szCs w:val="24"/>
        </w:rPr>
        <w:t>zmniejszenia lub zwiększenie ilo</w:t>
      </w:r>
      <w:r w:rsidRPr="00E8130A">
        <w:rPr>
          <w:rFonts w:ascii="Arial" w:eastAsia="Times New Roman" w:hAnsi="Arial" w:cs="Arial" w:hint="eastAsia"/>
          <w:b/>
          <w:sz w:val="24"/>
          <w:szCs w:val="24"/>
        </w:rPr>
        <w:t>ś</w:t>
      </w:r>
      <w:r w:rsidRPr="00E8130A">
        <w:rPr>
          <w:rFonts w:ascii="Arial" w:eastAsia="Times New Roman" w:hAnsi="Arial" w:cs="Arial"/>
          <w:b/>
          <w:sz w:val="24"/>
          <w:szCs w:val="24"/>
        </w:rPr>
        <w:t>ci planowanych konserwacji i napraw</w:t>
      </w:r>
      <w:r w:rsidRPr="00E8130A">
        <w:rPr>
          <w:rFonts w:ascii="Arial" w:eastAsia="Times New Roman" w:hAnsi="Arial" w:cs="Arial"/>
          <w:sz w:val="24"/>
          <w:szCs w:val="24"/>
        </w:rPr>
        <w:t xml:space="preserve"> lub przesuni</w:t>
      </w:r>
      <w:r w:rsidRPr="00E8130A">
        <w:rPr>
          <w:rFonts w:ascii="Arial" w:eastAsia="Times New Roman" w:hAnsi="Arial" w:cs="Arial" w:hint="eastAsia"/>
          <w:sz w:val="24"/>
          <w:szCs w:val="24"/>
        </w:rPr>
        <w:t>ę</w:t>
      </w:r>
      <w:r w:rsidRPr="00E8130A">
        <w:rPr>
          <w:rFonts w:ascii="Arial" w:eastAsia="Times New Roman" w:hAnsi="Arial" w:cs="Arial"/>
          <w:sz w:val="24"/>
          <w:szCs w:val="24"/>
        </w:rPr>
        <w:t>cia terminu ich wykonania.</w:t>
      </w:r>
    </w:p>
    <w:p w14:paraId="6CBCF0F4" w14:textId="77777777" w:rsidR="006B4ED9" w:rsidRPr="006B4ED9" w:rsidRDefault="006B4ED9" w:rsidP="00CF79F2">
      <w:pPr>
        <w:spacing w:after="0" w:line="240" w:lineRule="auto"/>
        <w:jc w:val="both"/>
        <w:rPr>
          <w:rFonts w:ascii="Arial" w:hAnsi="Arial" w:cs="Arial"/>
          <w:b/>
          <w:bCs/>
          <w:sz w:val="24"/>
          <w:szCs w:val="24"/>
        </w:rPr>
      </w:pPr>
    </w:p>
    <w:p w14:paraId="2774BC33" w14:textId="77777777" w:rsidR="000C758D" w:rsidRPr="007D06D7" w:rsidRDefault="00DF363E" w:rsidP="007D06D7">
      <w:pPr>
        <w:pStyle w:val="Akapitzlist"/>
        <w:numPr>
          <w:ilvl w:val="0"/>
          <w:numId w:val="6"/>
        </w:numPr>
        <w:spacing w:after="0" w:line="240" w:lineRule="auto"/>
        <w:jc w:val="both"/>
        <w:rPr>
          <w:rFonts w:ascii="Arial" w:hAnsi="Arial" w:cs="Arial"/>
          <w:bCs/>
          <w:sz w:val="26"/>
          <w:szCs w:val="26"/>
          <w:u w:val="single"/>
        </w:rPr>
      </w:pPr>
      <w:r w:rsidRPr="00951561">
        <w:rPr>
          <w:rFonts w:ascii="Arial" w:hAnsi="Arial" w:cs="Arial"/>
          <w:b/>
          <w:bCs/>
          <w:sz w:val="26"/>
          <w:szCs w:val="26"/>
          <w:u w:val="single"/>
        </w:rPr>
        <w:t>Lokalizacja robót:</w:t>
      </w:r>
      <w:r w:rsidRPr="00951561">
        <w:rPr>
          <w:rFonts w:ascii="Arial" w:hAnsi="Arial" w:cs="Arial"/>
          <w:bCs/>
          <w:sz w:val="26"/>
          <w:szCs w:val="26"/>
        </w:rPr>
        <w:tab/>
      </w:r>
    </w:p>
    <w:p w14:paraId="4464B83C" w14:textId="77777777" w:rsidR="00E45523" w:rsidRDefault="00DF363E" w:rsidP="00FD37DB">
      <w:pPr>
        <w:spacing w:after="0" w:line="240" w:lineRule="auto"/>
        <w:ind w:left="390" w:firstLine="318"/>
        <w:jc w:val="both"/>
        <w:rPr>
          <w:rFonts w:ascii="Arial" w:hAnsi="Arial" w:cs="Arial"/>
          <w:bCs/>
          <w:sz w:val="24"/>
          <w:szCs w:val="24"/>
        </w:rPr>
      </w:pPr>
      <w:r w:rsidRPr="004B5104">
        <w:rPr>
          <w:rFonts w:ascii="Arial" w:hAnsi="Arial" w:cs="Arial"/>
          <w:bCs/>
          <w:sz w:val="24"/>
          <w:szCs w:val="24"/>
        </w:rPr>
        <w:t>Roboty realizowane będą w</w:t>
      </w:r>
      <w:r w:rsidR="00420F2B">
        <w:rPr>
          <w:rFonts w:ascii="Arial" w:hAnsi="Arial" w:cs="Arial"/>
          <w:bCs/>
          <w:sz w:val="24"/>
          <w:szCs w:val="24"/>
        </w:rPr>
        <w:t xml:space="preserve"> czynnych</w:t>
      </w:r>
      <w:r w:rsidR="000A7FE0">
        <w:rPr>
          <w:rFonts w:ascii="Arial" w:hAnsi="Arial" w:cs="Arial"/>
          <w:bCs/>
          <w:sz w:val="24"/>
          <w:szCs w:val="24"/>
        </w:rPr>
        <w:t xml:space="preserve"> </w:t>
      </w:r>
      <w:r w:rsidRPr="004B5104">
        <w:rPr>
          <w:rFonts w:ascii="Arial" w:hAnsi="Arial" w:cs="Arial"/>
          <w:bCs/>
          <w:sz w:val="24"/>
          <w:szCs w:val="24"/>
        </w:rPr>
        <w:t xml:space="preserve"> kompleks</w:t>
      </w:r>
      <w:r w:rsidR="0007331E">
        <w:rPr>
          <w:rFonts w:ascii="Arial" w:hAnsi="Arial" w:cs="Arial"/>
          <w:bCs/>
          <w:sz w:val="24"/>
          <w:szCs w:val="24"/>
        </w:rPr>
        <w:t>ach</w:t>
      </w:r>
      <w:r w:rsidRPr="004B5104">
        <w:rPr>
          <w:rFonts w:ascii="Arial" w:hAnsi="Arial" w:cs="Arial"/>
          <w:bCs/>
          <w:sz w:val="24"/>
          <w:szCs w:val="24"/>
        </w:rPr>
        <w:t xml:space="preserve"> wojskowy</w:t>
      </w:r>
      <w:r w:rsidR="0007331E">
        <w:rPr>
          <w:rFonts w:ascii="Arial" w:hAnsi="Arial" w:cs="Arial"/>
          <w:bCs/>
          <w:sz w:val="24"/>
          <w:szCs w:val="24"/>
        </w:rPr>
        <w:t>ch zamkniętych,</w:t>
      </w:r>
    </w:p>
    <w:p w14:paraId="1B66B209" w14:textId="77777777" w:rsidR="006C2BBF" w:rsidRDefault="00E45523" w:rsidP="00E45523">
      <w:pPr>
        <w:spacing w:after="0" w:line="240" w:lineRule="auto"/>
        <w:ind w:left="390"/>
        <w:jc w:val="both"/>
        <w:rPr>
          <w:rFonts w:ascii="Arial" w:hAnsi="Arial" w:cs="Arial"/>
          <w:bCs/>
          <w:sz w:val="24"/>
          <w:szCs w:val="24"/>
        </w:rPr>
      </w:pPr>
      <w:r>
        <w:rPr>
          <w:rFonts w:ascii="Arial" w:hAnsi="Arial" w:cs="Arial"/>
          <w:bCs/>
          <w:sz w:val="24"/>
          <w:szCs w:val="24"/>
        </w:rPr>
        <w:t xml:space="preserve">  </w:t>
      </w:r>
      <w:r w:rsidR="0007331E">
        <w:rPr>
          <w:rFonts w:ascii="Arial" w:hAnsi="Arial" w:cs="Arial"/>
          <w:bCs/>
          <w:sz w:val="24"/>
          <w:szCs w:val="24"/>
        </w:rPr>
        <w:t xml:space="preserve"> </w:t>
      </w:r>
      <w:r>
        <w:rPr>
          <w:rFonts w:ascii="Arial" w:hAnsi="Arial" w:cs="Arial"/>
          <w:bCs/>
          <w:sz w:val="24"/>
          <w:szCs w:val="24"/>
        </w:rPr>
        <w:t xml:space="preserve">  </w:t>
      </w:r>
      <w:r w:rsidR="0007331E">
        <w:rPr>
          <w:rFonts w:ascii="Arial" w:hAnsi="Arial" w:cs="Arial"/>
          <w:bCs/>
          <w:sz w:val="24"/>
          <w:szCs w:val="24"/>
        </w:rPr>
        <w:t>administrowanych przez 24 WOG Giżycko</w:t>
      </w:r>
      <w:r w:rsidR="004D605D">
        <w:rPr>
          <w:rFonts w:ascii="Arial" w:hAnsi="Arial" w:cs="Arial"/>
          <w:bCs/>
          <w:sz w:val="24"/>
          <w:szCs w:val="24"/>
        </w:rPr>
        <w:t xml:space="preserve"> </w:t>
      </w:r>
      <w:r w:rsidR="000E7229">
        <w:rPr>
          <w:rFonts w:ascii="Arial" w:hAnsi="Arial" w:cs="Arial"/>
          <w:bCs/>
          <w:sz w:val="24"/>
          <w:szCs w:val="24"/>
        </w:rPr>
        <w:t>(poszczególne jednostki</w:t>
      </w:r>
      <w:r w:rsidR="004D605D">
        <w:rPr>
          <w:rFonts w:ascii="Arial" w:hAnsi="Arial" w:cs="Arial"/>
          <w:bCs/>
          <w:sz w:val="24"/>
          <w:szCs w:val="24"/>
        </w:rPr>
        <w:t xml:space="preserve"> zostały </w:t>
      </w:r>
    </w:p>
    <w:p w14:paraId="66FCA91D" w14:textId="4D7C2685" w:rsidR="00BC2CA2" w:rsidRPr="00E45523" w:rsidRDefault="006C2BBF" w:rsidP="00E45523">
      <w:pPr>
        <w:spacing w:after="0" w:line="240" w:lineRule="auto"/>
        <w:ind w:left="390"/>
        <w:jc w:val="both"/>
        <w:rPr>
          <w:rFonts w:ascii="Arial" w:hAnsi="Arial" w:cs="Arial"/>
          <w:bCs/>
          <w:sz w:val="24"/>
          <w:szCs w:val="24"/>
        </w:rPr>
      </w:pPr>
      <w:r>
        <w:rPr>
          <w:rFonts w:ascii="Arial" w:hAnsi="Arial" w:cs="Arial"/>
          <w:bCs/>
          <w:sz w:val="24"/>
          <w:szCs w:val="24"/>
        </w:rPr>
        <w:t xml:space="preserve">     </w:t>
      </w:r>
      <w:r w:rsidR="004D605D">
        <w:rPr>
          <w:rFonts w:ascii="Arial" w:hAnsi="Arial" w:cs="Arial"/>
          <w:bCs/>
          <w:sz w:val="24"/>
          <w:szCs w:val="24"/>
        </w:rPr>
        <w:t>wymienione</w:t>
      </w:r>
      <w:r w:rsidR="00E45523">
        <w:rPr>
          <w:rFonts w:ascii="Arial" w:hAnsi="Arial" w:cs="Arial"/>
          <w:bCs/>
          <w:sz w:val="24"/>
          <w:szCs w:val="24"/>
        </w:rPr>
        <w:t xml:space="preserve">  </w:t>
      </w:r>
      <w:r w:rsidR="00FC2158">
        <w:rPr>
          <w:rFonts w:ascii="Arial" w:hAnsi="Arial" w:cs="Arial"/>
          <w:bCs/>
          <w:sz w:val="24"/>
          <w:szCs w:val="24"/>
        </w:rPr>
        <w:t>w</w:t>
      </w:r>
      <w:r w:rsidR="004F1DE4">
        <w:rPr>
          <w:rFonts w:ascii="Arial" w:hAnsi="Arial" w:cs="Arial"/>
          <w:bCs/>
          <w:sz w:val="24"/>
          <w:szCs w:val="24"/>
        </w:rPr>
        <w:t xml:space="preserve"> zestawieniu</w:t>
      </w:r>
      <w:r w:rsidR="004D605D">
        <w:rPr>
          <w:rFonts w:ascii="Arial" w:hAnsi="Arial" w:cs="Arial"/>
          <w:bCs/>
          <w:sz w:val="24"/>
          <w:szCs w:val="24"/>
        </w:rPr>
        <w:t>)</w:t>
      </w:r>
      <w:r w:rsidR="00D634E9">
        <w:rPr>
          <w:rFonts w:ascii="Arial" w:hAnsi="Arial" w:cs="Arial"/>
          <w:bCs/>
          <w:sz w:val="24"/>
          <w:szCs w:val="24"/>
        </w:rPr>
        <w:t>.</w:t>
      </w:r>
    </w:p>
    <w:p w14:paraId="05F0BD24" w14:textId="77777777" w:rsidR="00BC2CA2" w:rsidRPr="00592D95" w:rsidRDefault="00BC2CA2" w:rsidP="00CF79F2">
      <w:pPr>
        <w:spacing w:after="0" w:line="240" w:lineRule="auto"/>
        <w:jc w:val="both"/>
        <w:rPr>
          <w:rFonts w:ascii="Arial" w:hAnsi="Arial" w:cs="Arial"/>
          <w:bCs/>
          <w:sz w:val="18"/>
          <w:szCs w:val="18"/>
        </w:rPr>
      </w:pPr>
    </w:p>
    <w:p w14:paraId="7F94CE5D" w14:textId="77777777" w:rsidR="004D605D" w:rsidRPr="007D06D7" w:rsidRDefault="00DF363E" w:rsidP="00640258">
      <w:pPr>
        <w:pStyle w:val="Akapitzlist"/>
        <w:numPr>
          <w:ilvl w:val="0"/>
          <w:numId w:val="6"/>
        </w:numPr>
        <w:spacing w:after="0" w:line="240" w:lineRule="auto"/>
        <w:jc w:val="both"/>
        <w:rPr>
          <w:rFonts w:ascii="Arial" w:hAnsi="Arial" w:cs="Arial"/>
          <w:bCs/>
          <w:sz w:val="26"/>
          <w:szCs w:val="26"/>
          <w:u w:val="single"/>
        </w:rPr>
      </w:pPr>
      <w:r w:rsidRPr="00951561">
        <w:rPr>
          <w:rFonts w:ascii="Arial" w:hAnsi="Arial" w:cs="Arial"/>
          <w:b/>
          <w:bCs/>
          <w:sz w:val="26"/>
          <w:szCs w:val="26"/>
          <w:u w:val="single"/>
        </w:rPr>
        <w:t>Warunki organizacyjno-techniczne</w:t>
      </w:r>
      <w:r w:rsidRPr="00951561">
        <w:rPr>
          <w:rFonts w:ascii="Arial" w:hAnsi="Arial" w:cs="Arial"/>
          <w:b/>
          <w:bCs/>
          <w:sz w:val="26"/>
          <w:szCs w:val="26"/>
        </w:rPr>
        <w:t>:</w:t>
      </w:r>
      <w:r w:rsidRPr="00951561">
        <w:rPr>
          <w:rFonts w:ascii="Arial" w:hAnsi="Arial" w:cs="Arial"/>
          <w:bCs/>
          <w:sz w:val="26"/>
          <w:szCs w:val="26"/>
        </w:rPr>
        <w:tab/>
      </w:r>
    </w:p>
    <w:p w14:paraId="0ABDC026" w14:textId="77777777" w:rsidR="00CE1312" w:rsidRDefault="00CE1312" w:rsidP="00B0348F">
      <w:pPr>
        <w:numPr>
          <w:ilvl w:val="0"/>
          <w:numId w:val="25"/>
        </w:numPr>
        <w:spacing w:after="0" w:line="240" w:lineRule="auto"/>
        <w:ind w:left="623" w:hanging="283"/>
        <w:jc w:val="both"/>
        <w:rPr>
          <w:rFonts w:ascii="Arial" w:hAnsi="Arial" w:cs="Arial"/>
          <w:bCs/>
          <w:sz w:val="24"/>
        </w:rPr>
      </w:pPr>
      <w:r>
        <w:rPr>
          <w:rFonts w:ascii="Arial" w:hAnsi="Arial" w:cs="Arial"/>
          <w:bCs/>
          <w:sz w:val="24"/>
        </w:rPr>
        <w:t xml:space="preserve"> </w:t>
      </w:r>
      <w:r w:rsidR="00991760" w:rsidRPr="00991760">
        <w:rPr>
          <w:rFonts w:ascii="Arial" w:hAnsi="Arial" w:cs="Arial"/>
          <w:bCs/>
          <w:sz w:val="24"/>
        </w:rPr>
        <w:t>Realizacja robót w godzinach 7</w:t>
      </w:r>
      <w:r w:rsidR="00991760" w:rsidRPr="00991760">
        <w:rPr>
          <w:rFonts w:ascii="Arial" w:hAnsi="Arial" w:cs="Arial"/>
          <w:bCs/>
          <w:sz w:val="24"/>
          <w:vertAlign w:val="superscript"/>
        </w:rPr>
        <w:t>00</w:t>
      </w:r>
      <w:r w:rsidR="00991760" w:rsidRPr="00991760">
        <w:rPr>
          <w:rFonts w:ascii="Arial" w:hAnsi="Arial" w:cs="Arial"/>
          <w:bCs/>
          <w:sz w:val="24"/>
        </w:rPr>
        <w:t>-15</w:t>
      </w:r>
      <w:r w:rsidR="00991760" w:rsidRPr="00991760">
        <w:rPr>
          <w:rFonts w:ascii="Arial" w:hAnsi="Arial" w:cs="Arial"/>
          <w:bCs/>
          <w:sz w:val="24"/>
          <w:vertAlign w:val="superscript"/>
        </w:rPr>
        <w:t>00</w:t>
      </w:r>
      <w:r w:rsidR="00991760" w:rsidRPr="00991760">
        <w:rPr>
          <w:rFonts w:ascii="Arial" w:hAnsi="Arial" w:cs="Arial"/>
          <w:bCs/>
          <w:sz w:val="24"/>
        </w:rPr>
        <w:t xml:space="preserve"> (istnieje możliwość pracy do godziny 18</w:t>
      </w:r>
      <w:r w:rsidR="00991760" w:rsidRPr="00991760">
        <w:rPr>
          <w:rFonts w:ascii="Arial" w:hAnsi="Arial" w:cs="Arial"/>
          <w:bCs/>
          <w:sz w:val="24"/>
          <w:vertAlign w:val="superscript"/>
        </w:rPr>
        <w:t>00</w:t>
      </w:r>
      <w:r w:rsidR="00991760" w:rsidRPr="00991760">
        <w:rPr>
          <w:rFonts w:ascii="Arial" w:hAnsi="Arial" w:cs="Arial"/>
          <w:bCs/>
          <w:sz w:val="24"/>
        </w:rPr>
        <w:t xml:space="preserve"> </w:t>
      </w:r>
      <w:r w:rsidR="00991760" w:rsidRPr="00991760">
        <w:rPr>
          <w:rFonts w:ascii="Arial" w:hAnsi="Arial" w:cs="Arial"/>
          <w:bCs/>
          <w:sz w:val="24"/>
        </w:rPr>
        <w:br/>
      </w:r>
      <w:r>
        <w:rPr>
          <w:rFonts w:ascii="Arial" w:hAnsi="Arial" w:cs="Arial"/>
          <w:bCs/>
          <w:sz w:val="24"/>
        </w:rPr>
        <w:t xml:space="preserve">  </w:t>
      </w:r>
      <w:r w:rsidR="00991760" w:rsidRPr="00991760">
        <w:rPr>
          <w:rFonts w:ascii="Arial" w:hAnsi="Arial" w:cs="Arial"/>
          <w:bCs/>
          <w:sz w:val="24"/>
        </w:rPr>
        <w:t>w dniach poniedziałek- piątek oraz do godz.15</w:t>
      </w:r>
      <w:r w:rsidR="00991760" w:rsidRPr="00991760">
        <w:rPr>
          <w:rFonts w:ascii="Arial" w:hAnsi="Arial" w:cs="Arial"/>
          <w:bCs/>
          <w:sz w:val="24"/>
          <w:vertAlign w:val="superscript"/>
        </w:rPr>
        <w:t>00</w:t>
      </w:r>
      <w:r w:rsidR="00991760">
        <w:rPr>
          <w:rFonts w:ascii="Arial" w:hAnsi="Arial" w:cs="Arial"/>
          <w:bCs/>
          <w:sz w:val="24"/>
        </w:rPr>
        <w:t xml:space="preserve"> w sobotę po uzgodnieniu </w:t>
      </w:r>
      <w:r w:rsidR="00991760" w:rsidRPr="00991760">
        <w:rPr>
          <w:rFonts w:ascii="Arial" w:hAnsi="Arial" w:cs="Arial"/>
          <w:bCs/>
          <w:sz w:val="24"/>
        </w:rPr>
        <w:t xml:space="preserve">z Dowódcą </w:t>
      </w:r>
    </w:p>
    <w:p w14:paraId="2C8116BF" w14:textId="77777777" w:rsidR="00991760" w:rsidRDefault="00CE1312" w:rsidP="00CE1312">
      <w:pPr>
        <w:spacing w:after="0" w:line="240" w:lineRule="auto"/>
        <w:ind w:left="623"/>
        <w:jc w:val="both"/>
        <w:rPr>
          <w:rFonts w:ascii="Arial" w:hAnsi="Arial" w:cs="Arial"/>
          <w:bCs/>
          <w:sz w:val="24"/>
        </w:rPr>
      </w:pPr>
      <w:r>
        <w:rPr>
          <w:rFonts w:ascii="Arial" w:hAnsi="Arial" w:cs="Arial"/>
          <w:bCs/>
          <w:sz w:val="24"/>
        </w:rPr>
        <w:t xml:space="preserve">   </w:t>
      </w:r>
      <w:r w:rsidR="00991760" w:rsidRPr="00991760">
        <w:rPr>
          <w:rFonts w:ascii="Arial" w:hAnsi="Arial" w:cs="Arial"/>
          <w:bCs/>
          <w:sz w:val="24"/>
        </w:rPr>
        <w:t>Jednostki);</w:t>
      </w:r>
    </w:p>
    <w:p w14:paraId="6F5265EA" w14:textId="77777777" w:rsidR="001C7D99" w:rsidRPr="00991760" w:rsidRDefault="001C7D99" w:rsidP="00CE1312">
      <w:pPr>
        <w:numPr>
          <w:ilvl w:val="0"/>
          <w:numId w:val="25"/>
        </w:numPr>
        <w:spacing w:after="0" w:line="240" w:lineRule="auto"/>
        <w:ind w:left="623" w:hanging="197"/>
        <w:jc w:val="both"/>
        <w:rPr>
          <w:rFonts w:ascii="Arial" w:hAnsi="Arial" w:cs="Arial"/>
          <w:bCs/>
          <w:sz w:val="24"/>
        </w:rPr>
      </w:pPr>
      <w:r>
        <w:rPr>
          <w:rFonts w:ascii="Arial" w:hAnsi="Arial" w:cs="Arial"/>
          <w:bCs/>
          <w:sz w:val="24"/>
        </w:rPr>
        <w:t>Przed przystą</w:t>
      </w:r>
      <w:r w:rsidR="00B550ED">
        <w:rPr>
          <w:rFonts w:ascii="Arial" w:hAnsi="Arial" w:cs="Arial"/>
          <w:bCs/>
          <w:sz w:val="24"/>
        </w:rPr>
        <w:t xml:space="preserve">pieniem do czynności  konserwacyjnych i </w:t>
      </w:r>
      <w:r>
        <w:rPr>
          <w:rFonts w:ascii="Arial" w:hAnsi="Arial" w:cs="Arial"/>
          <w:bCs/>
          <w:sz w:val="24"/>
        </w:rPr>
        <w:t xml:space="preserve">naprawczych należy odpowiednio wcześniej uzgodnić taką wizytę z odpowiednim przedstawicielem </w:t>
      </w:r>
      <w:r w:rsidR="00B84742">
        <w:rPr>
          <w:rFonts w:ascii="Arial" w:hAnsi="Arial" w:cs="Arial"/>
          <w:bCs/>
          <w:sz w:val="24"/>
        </w:rPr>
        <w:t xml:space="preserve">    </w:t>
      </w:r>
      <w:r>
        <w:rPr>
          <w:rFonts w:ascii="Arial" w:hAnsi="Arial" w:cs="Arial"/>
          <w:bCs/>
          <w:sz w:val="24"/>
        </w:rPr>
        <w:t>Zamawiającego</w:t>
      </w:r>
      <w:r w:rsidR="003B692A">
        <w:rPr>
          <w:rFonts w:ascii="Arial" w:hAnsi="Arial" w:cs="Arial"/>
          <w:bCs/>
          <w:sz w:val="24"/>
        </w:rPr>
        <w:t xml:space="preserve"> w celu ustalenia szczegółów wjazdu na teren kompleksu wojskowego;</w:t>
      </w:r>
    </w:p>
    <w:p w14:paraId="13E51140" w14:textId="36306C4B" w:rsidR="006C2BBF" w:rsidRPr="006C2BBF" w:rsidRDefault="006C2BBF" w:rsidP="006C2BBF">
      <w:pPr>
        <w:pStyle w:val="Tekstpodstawowy3"/>
        <w:numPr>
          <w:ilvl w:val="0"/>
          <w:numId w:val="25"/>
        </w:numPr>
        <w:spacing w:after="0"/>
        <w:jc w:val="both"/>
        <w:rPr>
          <w:rFonts w:ascii="Arial" w:hAnsi="Arial" w:cs="Arial"/>
          <w:sz w:val="24"/>
          <w:szCs w:val="24"/>
        </w:rPr>
      </w:pPr>
      <w:r w:rsidRPr="006A47A3">
        <w:rPr>
          <w:rFonts w:ascii="Arial" w:hAnsi="Arial" w:cs="Arial"/>
          <w:sz w:val="24"/>
          <w:szCs w:val="24"/>
        </w:rPr>
        <w:t xml:space="preserve">Wykonawca wyraża zgodę na poddanie swoich pracowników i współpracowników </w:t>
      </w:r>
      <w:r>
        <w:rPr>
          <w:rFonts w:ascii="Arial" w:hAnsi="Arial" w:cs="Arial"/>
          <w:sz w:val="24"/>
          <w:szCs w:val="24"/>
        </w:rPr>
        <w:t xml:space="preserve">oraz </w:t>
      </w:r>
      <w:r w:rsidRPr="006A47A3">
        <w:rPr>
          <w:rFonts w:ascii="Arial" w:hAnsi="Arial" w:cs="Arial"/>
          <w:sz w:val="24"/>
          <w:szCs w:val="24"/>
        </w:rPr>
        <w:t xml:space="preserve"> środków transportu, rygorom procedur bezpieczeństwa obowiązującym w </w:t>
      </w:r>
      <w:r>
        <w:rPr>
          <w:rFonts w:ascii="Arial" w:hAnsi="Arial" w:cs="Arial"/>
          <w:sz w:val="24"/>
          <w:szCs w:val="24"/>
        </w:rPr>
        <w:t>j</w:t>
      </w:r>
      <w:r w:rsidRPr="006A47A3">
        <w:rPr>
          <w:rFonts w:ascii="Arial" w:hAnsi="Arial" w:cs="Arial"/>
          <w:sz w:val="24"/>
          <w:szCs w:val="24"/>
        </w:rPr>
        <w:t>ednost</w:t>
      </w:r>
      <w:r>
        <w:rPr>
          <w:rFonts w:ascii="Arial" w:hAnsi="Arial" w:cs="Arial"/>
          <w:sz w:val="24"/>
          <w:szCs w:val="24"/>
        </w:rPr>
        <w:t>kach</w:t>
      </w:r>
      <w:r w:rsidRPr="006A47A3">
        <w:rPr>
          <w:rFonts w:ascii="Arial" w:hAnsi="Arial" w:cs="Arial"/>
          <w:sz w:val="24"/>
          <w:szCs w:val="24"/>
        </w:rPr>
        <w:t xml:space="preserve"> </w:t>
      </w:r>
      <w:r>
        <w:rPr>
          <w:rFonts w:ascii="Arial" w:hAnsi="Arial" w:cs="Arial"/>
          <w:sz w:val="24"/>
          <w:szCs w:val="24"/>
        </w:rPr>
        <w:t xml:space="preserve">organizacyjnych podległych Ministrowi Obrony Narodowej lub przez niego nadzorowanych. </w:t>
      </w:r>
      <w:r>
        <w:rPr>
          <w:rFonts w:ascii="Arial" w:hAnsi="Arial" w:cs="Arial"/>
          <w:bCs/>
          <w:sz w:val="24"/>
          <w:szCs w:val="24"/>
        </w:rPr>
        <w:t xml:space="preserve">Wykonawca dostarczy do Pełnomocnika ds. Ochrony  Informacji Niejawnych właściwej jednostki wojskowej lub instytucji na terenie, której przewidziano realizację zamówienia, wniosek (załącznik nr …) wraz z wymaganymi przez właściwą jednostkę organizacyjną załącznikami. W sprawach związanych z realizacją zamówienia należy kierować się do osób wskazanych w SWZ lub umowie jako do </w:t>
      </w:r>
      <w:r w:rsidRPr="00F013D3">
        <w:rPr>
          <w:rFonts w:ascii="Arial" w:hAnsi="Arial" w:cs="Arial"/>
          <w:bCs/>
          <w:sz w:val="24"/>
          <w:szCs w:val="24"/>
        </w:rPr>
        <w:t xml:space="preserve">kontaktów. </w:t>
      </w:r>
      <w:r w:rsidRPr="006A47A3">
        <w:rPr>
          <w:rFonts w:ascii="Arial" w:hAnsi="Arial" w:cs="Arial"/>
          <w:bCs/>
          <w:sz w:val="24"/>
          <w:szCs w:val="24"/>
        </w:rPr>
        <w:t>Te same procedury dotyczą także ewentualnych podwykonawców</w:t>
      </w:r>
      <w:r>
        <w:rPr>
          <w:rFonts w:ascii="Arial" w:hAnsi="Arial" w:cs="Arial"/>
          <w:bCs/>
          <w:sz w:val="24"/>
          <w:szCs w:val="24"/>
        </w:rPr>
        <w:t>.</w:t>
      </w:r>
    </w:p>
    <w:p w14:paraId="34566EBF" w14:textId="068ABF99" w:rsidR="00CE1312" w:rsidRPr="00B84742" w:rsidRDefault="00CE1312" w:rsidP="00B84742">
      <w:pPr>
        <w:numPr>
          <w:ilvl w:val="0"/>
          <w:numId w:val="25"/>
        </w:numPr>
        <w:spacing w:after="0" w:line="240" w:lineRule="auto"/>
        <w:ind w:left="567" w:hanging="283"/>
        <w:jc w:val="both"/>
        <w:rPr>
          <w:rFonts w:ascii="Arial" w:eastAsia="Calibri" w:hAnsi="Arial" w:cs="Arial"/>
          <w:sz w:val="24"/>
          <w:szCs w:val="24"/>
        </w:rPr>
      </w:pPr>
      <w:r w:rsidRPr="00A6708E">
        <w:rPr>
          <w:rFonts w:ascii="Arial" w:hAnsi="Arial" w:cs="Arial"/>
          <w:sz w:val="24"/>
          <w:szCs w:val="24"/>
        </w:rPr>
        <w:t xml:space="preserve">Wykonawca jest zobowiązany do przestrzegania zakazu używania aparatów </w:t>
      </w:r>
      <w:r w:rsidRPr="00B84742">
        <w:rPr>
          <w:rFonts w:ascii="Arial" w:hAnsi="Arial" w:cs="Arial"/>
          <w:sz w:val="24"/>
          <w:szCs w:val="24"/>
        </w:rPr>
        <w:t xml:space="preserve">         </w:t>
      </w:r>
      <w:r w:rsidR="00B84742" w:rsidRPr="00B84742">
        <w:rPr>
          <w:rFonts w:ascii="Arial" w:hAnsi="Arial" w:cs="Arial"/>
          <w:sz w:val="24"/>
          <w:szCs w:val="24"/>
        </w:rPr>
        <w:t xml:space="preserve">    </w:t>
      </w:r>
      <w:r w:rsidRPr="00B84742">
        <w:rPr>
          <w:rFonts w:ascii="Arial" w:hAnsi="Arial" w:cs="Arial"/>
          <w:sz w:val="24"/>
          <w:szCs w:val="24"/>
        </w:rPr>
        <w:t>latających, bezzałogowych statków powietrznych typu "Dron" na terenie Jednostki Wojskowej</w:t>
      </w:r>
      <w:r w:rsidRPr="00B84742">
        <w:rPr>
          <w:rFonts w:ascii="Arial" w:eastAsia="Calibri" w:hAnsi="Arial" w:cs="Arial"/>
          <w:sz w:val="24"/>
          <w:szCs w:val="24"/>
        </w:rPr>
        <w:t>.</w:t>
      </w:r>
    </w:p>
    <w:p w14:paraId="72E360C3" w14:textId="77777777" w:rsidR="00CE1312" w:rsidRDefault="00CE1312" w:rsidP="00B84742">
      <w:pPr>
        <w:pStyle w:val="tytakt"/>
        <w:numPr>
          <w:ilvl w:val="0"/>
          <w:numId w:val="25"/>
        </w:numPr>
        <w:spacing w:before="0" w:beforeAutospacing="0" w:after="0" w:afterAutospacing="0" w:line="276" w:lineRule="auto"/>
        <w:ind w:left="567" w:hanging="207"/>
        <w:jc w:val="both"/>
        <w:rPr>
          <w:rFonts w:ascii="Arial" w:hAnsi="Arial" w:cs="Arial"/>
        </w:rPr>
      </w:pPr>
      <w:r>
        <w:rPr>
          <w:rFonts w:ascii="Arial" w:hAnsi="Arial" w:cs="Arial"/>
        </w:rPr>
        <w:t xml:space="preserve">Pracownicy zatrudnieni do realizacji przedmiotu umowy w czasie wchodzenia/wjazdu, wychodzenia/wyjazdu do/z kompleksów , jednostek wojskowych , na wezwanie służby biura przepustek (innych uprawnionych osób funkcyjnych) dobrowolnie poddadzą się rygorom obowiązującym w kompleksie/jednostce   wojskowej  w  zakresie   kontroli   bagażu podręcznego </w:t>
      </w:r>
      <w:r w:rsidRPr="00B84742">
        <w:rPr>
          <w:rFonts w:ascii="Arial" w:hAnsi="Arial" w:cs="Arial"/>
        </w:rPr>
        <w:t xml:space="preserve">i ładunków (bagażników) środków transportu. W przypadku </w:t>
      </w:r>
      <w:r w:rsidRPr="00B84742">
        <w:rPr>
          <w:rFonts w:ascii="Arial" w:hAnsi="Arial" w:cs="Arial"/>
        </w:rPr>
        <w:lastRenderedPageBreak/>
        <w:t>niepoddania się wymaganym rygorom w  czasie wchodzenia i wjazdu nie zostaną wpuszczeni do kompleksu/ów.</w:t>
      </w:r>
    </w:p>
    <w:p w14:paraId="19DACF43" w14:textId="77777777" w:rsidR="006C2BBF" w:rsidRPr="00935763" w:rsidRDefault="006C2BBF" w:rsidP="006C2BBF">
      <w:pPr>
        <w:pStyle w:val="Tekstpodstawowy3"/>
        <w:numPr>
          <w:ilvl w:val="0"/>
          <w:numId w:val="25"/>
        </w:numPr>
        <w:spacing w:after="0"/>
        <w:jc w:val="both"/>
        <w:rPr>
          <w:rFonts w:ascii="Arial" w:hAnsi="Arial" w:cs="Arial"/>
          <w:sz w:val="24"/>
          <w:szCs w:val="24"/>
        </w:rPr>
      </w:pPr>
      <w:r w:rsidRPr="00935763">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6411363E" w14:textId="42923EA6" w:rsidR="006C2BBF" w:rsidRPr="006C2BBF" w:rsidRDefault="006C2BBF" w:rsidP="006C2BBF">
      <w:pPr>
        <w:pStyle w:val="Tekstpodstawowy3"/>
        <w:numPr>
          <w:ilvl w:val="0"/>
          <w:numId w:val="25"/>
        </w:numPr>
        <w:spacing w:after="0"/>
        <w:jc w:val="both"/>
        <w:rPr>
          <w:rFonts w:ascii="Arial" w:hAnsi="Arial" w:cs="Arial"/>
          <w:sz w:val="24"/>
          <w:szCs w:val="24"/>
        </w:rPr>
      </w:pPr>
      <w:r w:rsidRPr="00B07BCC">
        <w:rPr>
          <w:rFonts w:ascii="Arial" w:eastAsia="Calibri" w:hAnsi="Arial" w:cs="Arial"/>
          <w:sz w:val="24"/>
          <w:szCs w:val="24"/>
        </w:rPr>
        <w:t>Wykonawca odpowiada również za zachowanie powyższych informacji w</w:t>
      </w:r>
      <w:r>
        <w:rPr>
          <w:rFonts w:ascii="Arial" w:eastAsia="Calibri" w:hAnsi="Arial" w:cs="Arial"/>
          <w:sz w:val="24"/>
          <w:szCs w:val="24"/>
        </w:rPr>
        <w:t> </w:t>
      </w:r>
      <w:r w:rsidRPr="00B07BCC">
        <w:rPr>
          <w:rFonts w:ascii="Arial" w:eastAsia="Calibri" w:hAnsi="Arial" w:cs="Arial"/>
          <w:sz w:val="24"/>
          <w:szCs w:val="24"/>
        </w:rPr>
        <w:t xml:space="preserve">tajemnicy przez osoby, którymi będzie się posługiwał przy wykonywaniu usługi, oraz osoby, którym wykonanie </w:t>
      </w:r>
      <w:r>
        <w:rPr>
          <w:rFonts w:ascii="Arial" w:eastAsia="Calibri" w:hAnsi="Arial" w:cs="Arial"/>
          <w:sz w:val="24"/>
          <w:szCs w:val="24"/>
        </w:rPr>
        <w:t>usługi powierzy.</w:t>
      </w:r>
    </w:p>
    <w:p w14:paraId="31CB973C" w14:textId="6A759436" w:rsidR="006C2BBF" w:rsidRPr="0089629B" w:rsidRDefault="0089629B" w:rsidP="006C2BBF">
      <w:pPr>
        <w:spacing w:after="0"/>
        <w:ind w:left="709" w:hanging="349"/>
        <w:jc w:val="both"/>
        <w:rPr>
          <w:rFonts w:ascii="Arial" w:eastAsia="Times New Roman" w:hAnsi="Arial" w:cs="Arial"/>
          <w:sz w:val="24"/>
          <w:szCs w:val="24"/>
        </w:rPr>
      </w:pPr>
      <w:r w:rsidRPr="0089629B">
        <w:rPr>
          <w:rFonts w:ascii="Arial" w:hAnsi="Arial" w:cs="Arial"/>
          <w:bCs/>
          <w:color w:val="000000"/>
          <w:sz w:val="32"/>
          <w:szCs w:val="32"/>
        </w:rPr>
        <w:t>•</w:t>
      </w:r>
      <w:r w:rsidR="00CE1312" w:rsidRPr="0089629B">
        <w:rPr>
          <w:rFonts w:ascii="Arial" w:hAnsi="Arial" w:cs="Arial"/>
          <w:bCs/>
          <w:color w:val="000000"/>
          <w:sz w:val="24"/>
        </w:rPr>
        <w:t xml:space="preserve"> </w:t>
      </w:r>
      <w:r w:rsidRPr="0089629B">
        <w:rPr>
          <w:rFonts w:ascii="Arial" w:eastAsia="Times New Roman" w:hAnsi="Arial" w:cs="Arial"/>
          <w:sz w:val="24"/>
          <w:szCs w:val="24"/>
        </w:rPr>
        <w:t xml:space="preserve">Wykonawca (podwykonawca), jeżeli do realizacji zamówienia na terenie chronionej jednostki wojskowej lub instytucji wojskowej będzie planował skierowanie cudzoziemców, winien jest dostarczyć do zamawiającego wykaz cudzoziemców wraz z wymaganymi danymi (załącznik nr </w:t>
      </w:r>
      <w:r w:rsidR="00416FB8">
        <w:rPr>
          <w:rFonts w:ascii="Arial" w:eastAsia="Times New Roman" w:hAnsi="Arial" w:cs="Arial"/>
          <w:sz w:val="24"/>
          <w:szCs w:val="24"/>
        </w:rPr>
        <w:t>……..</w:t>
      </w:r>
      <w:r w:rsidRPr="0089629B">
        <w:rPr>
          <w:rFonts w:ascii="Arial" w:eastAsia="Times New Roman" w:hAnsi="Arial" w:cs="Arial"/>
          <w:sz w:val="24"/>
          <w:szCs w:val="24"/>
        </w:rPr>
        <w:t xml:space="preserve"> do </w:t>
      </w:r>
      <w:proofErr w:type="spellStart"/>
      <w:r w:rsidRPr="0089629B">
        <w:rPr>
          <w:rFonts w:ascii="Arial" w:eastAsia="Times New Roman" w:hAnsi="Arial" w:cs="Arial"/>
          <w:sz w:val="24"/>
          <w:szCs w:val="24"/>
        </w:rPr>
        <w:t>swz</w:t>
      </w:r>
      <w:proofErr w:type="spellEnd"/>
      <w:r w:rsidRPr="0089629B">
        <w:rPr>
          <w:rFonts w:ascii="Arial" w:eastAsia="Times New Roman" w:hAnsi="Arial" w:cs="Arial"/>
          <w:sz w:val="24"/>
          <w:szCs w:val="24"/>
        </w:rPr>
        <w:t xml:space="preserve">)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14:paraId="2BCC2079" w14:textId="5D0D028E" w:rsidR="00243EC3" w:rsidRPr="006C2BBF" w:rsidRDefault="00991760" w:rsidP="006C2BBF">
      <w:pPr>
        <w:numPr>
          <w:ilvl w:val="0"/>
          <w:numId w:val="25"/>
        </w:numPr>
        <w:spacing w:after="0" w:line="240" w:lineRule="auto"/>
        <w:ind w:left="567" w:hanging="283"/>
        <w:jc w:val="both"/>
        <w:rPr>
          <w:rFonts w:ascii="Arial" w:hAnsi="Arial" w:cs="Arial"/>
          <w:bCs/>
          <w:sz w:val="24"/>
        </w:rPr>
      </w:pPr>
      <w:r>
        <w:rPr>
          <w:rFonts w:ascii="Arial" w:hAnsi="Arial" w:cs="Arial"/>
          <w:bCs/>
          <w:sz w:val="24"/>
        </w:rPr>
        <w:t>Prace</w:t>
      </w:r>
      <w:r w:rsidRPr="00991760">
        <w:rPr>
          <w:rFonts w:ascii="Arial" w:hAnsi="Arial" w:cs="Arial"/>
          <w:bCs/>
          <w:sz w:val="24"/>
        </w:rPr>
        <w:t xml:space="preserve"> będą prowadzone </w:t>
      </w:r>
      <w:r w:rsidR="006E3BFE">
        <w:rPr>
          <w:rFonts w:ascii="Arial" w:hAnsi="Arial" w:cs="Arial"/>
          <w:bCs/>
          <w:sz w:val="24"/>
        </w:rPr>
        <w:t>w</w:t>
      </w:r>
      <w:r w:rsidRPr="00991760">
        <w:rPr>
          <w:rFonts w:ascii="Arial" w:hAnsi="Arial" w:cs="Arial"/>
          <w:bCs/>
          <w:sz w:val="24"/>
        </w:rPr>
        <w:t xml:space="preserve"> czynn</w:t>
      </w:r>
      <w:r>
        <w:rPr>
          <w:rFonts w:ascii="Arial" w:hAnsi="Arial" w:cs="Arial"/>
          <w:bCs/>
          <w:sz w:val="24"/>
        </w:rPr>
        <w:t>ych</w:t>
      </w:r>
      <w:r w:rsidRPr="00991760">
        <w:rPr>
          <w:rFonts w:ascii="Arial" w:hAnsi="Arial" w:cs="Arial"/>
          <w:bCs/>
          <w:sz w:val="24"/>
        </w:rPr>
        <w:t xml:space="preserve"> (działając</w:t>
      </w:r>
      <w:r w:rsidR="006E3BFE">
        <w:rPr>
          <w:rFonts w:ascii="Arial" w:hAnsi="Arial" w:cs="Arial"/>
          <w:bCs/>
          <w:sz w:val="24"/>
        </w:rPr>
        <w:t>ych</w:t>
      </w:r>
      <w:r w:rsidRPr="00991760">
        <w:rPr>
          <w:rFonts w:ascii="Arial" w:hAnsi="Arial" w:cs="Arial"/>
          <w:bCs/>
          <w:sz w:val="24"/>
        </w:rPr>
        <w:t xml:space="preserve">) </w:t>
      </w:r>
      <w:r>
        <w:rPr>
          <w:rFonts w:ascii="Arial" w:hAnsi="Arial" w:cs="Arial"/>
          <w:bCs/>
          <w:sz w:val="24"/>
        </w:rPr>
        <w:t>j</w:t>
      </w:r>
      <w:r w:rsidRPr="00991760">
        <w:rPr>
          <w:rFonts w:ascii="Arial" w:hAnsi="Arial" w:cs="Arial"/>
          <w:bCs/>
          <w:sz w:val="24"/>
        </w:rPr>
        <w:t>ednost</w:t>
      </w:r>
      <w:r>
        <w:rPr>
          <w:rFonts w:ascii="Arial" w:hAnsi="Arial" w:cs="Arial"/>
          <w:bCs/>
          <w:sz w:val="24"/>
        </w:rPr>
        <w:t>kach</w:t>
      </w:r>
      <w:r w:rsidRPr="00991760">
        <w:rPr>
          <w:rFonts w:ascii="Arial" w:hAnsi="Arial" w:cs="Arial"/>
          <w:bCs/>
          <w:sz w:val="24"/>
        </w:rPr>
        <w:t xml:space="preserve"> </w:t>
      </w:r>
      <w:r>
        <w:rPr>
          <w:rFonts w:ascii="Arial" w:hAnsi="Arial" w:cs="Arial"/>
          <w:bCs/>
          <w:sz w:val="24"/>
        </w:rPr>
        <w:t>w</w:t>
      </w:r>
      <w:r w:rsidRPr="00991760">
        <w:rPr>
          <w:rFonts w:ascii="Arial" w:hAnsi="Arial" w:cs="Arial"/>
          <w:bCs/>
          <w:sz w:val="24"/>
        </w:rPr>
        <w:t>ojskow</w:t>
      </w:r>
      <w:r>
        <w:rPr>
          <w:rFonts w:ascii="Arial" w:hAnsi="Arial" w:cs="Arial"/>
          <w:bCs/>
          <w:sz w:val="24"/>
        </w:rPr>
        <w:t>ych</w:t>
      </w:r>
      <w:r w:rsidR="00243EC3">
        <w:rPr>
          <w:rFonts w:ascii="Arial" w:hAnsi="Arial" w:cs="Arial"/>
          <w:bCs/>
          <w:sz w:val="24"/>
        </w:rPr>
        <w:t xml:space="preserve">. W związku </w:t>
      </w:r>
      <w:r w:rsidR="0061766F" w:rsidRPr="006C2BBF">
        <w:rPr>
          <w:rFonts w:ascii="Arial" w:hAnsi="Arial" w:cs="Arial"/>
          <w:bCs/>
          <w:sz w:val="24"/>
        </w:rPr>
        <w:t>z</w:t>
      </w:r>
      <w:r w:rsidR="00243EC3" w:rsidRPr="006C2BBF">
        <w:rPr>
          <w:rFonts w:ascii="Arial" w:hAnsi="Arial" w:cs="Arial"/>
          <w:bCs/>
          <w:sz w:val="24"/>
        </w:rPr>
        <w:t xml:space="preserve"> tym wykonawca przy kalkulacji kosztów i czasu pracy powinien uwzględnić utrudnienia z tego tytułu.</w:t>
      </w:r>
      <w:r w:rsidR="001C6253" w:rsidRPr="006C2BBF">
        <w:rPr>
          <w:rFonts w:ascii="Arial" w:hAnsi="Arial" w:cs="Arial"/>
          <w:bCs/>
          <w:sz w:val="24"/>
        </w:rPr>
        <w:t xml:space="preserve"> </w:t>
      </w:r>
    </w:p>
    <w:p w14:paraId="51067EB9" w14:textId="77777777" w:rsidR="00991760" w:rsidRPr="00991760" w:rsidRDefault="00991760" w:rsidP="00991760">
      <w:pPr>
        <w:numPr>
          <w:ilvl w:val="0"/>
          <w:numId w:val="25"/>
        </w:numPr>
        <w:spacing w:after="0" w:line="240" w:lineRule="auto"/>
        <w:ind w:left="567" w:hanging="283"/>
        <w:jc w:val="both"/>
        <w:rPr>
          <w:rFonts w:ascii="Arial" w:hAnsi="Arial" w:cs="Arial"/>
          <w:bCs/>
          <w:sz w:val="24"/>
        </w:rPr>
      </w:pPr>
      <w:r>
        <w:rPr>
          <w:rFonts w:ascii="Arial" w:hAnsi="Arial" w:cs="Arial"/>
          <w:bCs/>
          <w:sz w:val="24"/>
        </w:rPr>
        <w:t>Wykonawca prac</w:t>
      </w:r>
      <w:r w:rsidRPr="00991760">
        <w:rPr>
          <w:rFonts w:ascii="Arial" w:hAnsi="Arial" w:cs="Arial"/>
          <w:bCs/>
          <w:sz w:val="24"/>
        </w:rPr>
        <w:t xml:space="preserve"> w peł</w:t>
      </w:r>
      <w:r>
        <w:rPr>
          <w:rFonts w:ascii="Arial" w:hAnsi="Arial" w:cs="Arial"/>
          <w:bCs/>
          <w:sz w:val="24"/>
        </w:rPr>
        <w:t xml:space="preserve">ni odpowiada za bezpieczeństwo </w:t>
      </w:r>
      <w:r w:rsidRPr="00991760">
        <w:rPr>
          <w:rFonts w:ascii="Arial" w:hAnsi="Arial" w:cs="Arial"/>
          <w:bCs/>
          <w:sz w:val="24"/>
        </w:rPr>
        <w:t>i higienę pracy w miejscu realizacji robót, oraz za zachowanie bezpieczeństwa pożarowego</w:t>
      </w:r>
      <w:r w:rsidR="0085589E">
        <w:rPr>
          <w:rFonts w:ascii="Arial" w:hAnsi="Arial" w:cs="Arial"/>
          <w:bCs/>
          <w:sz w:val="24"/>
        </w:rPr>
        <w:t>;</w:t>
      </w:r>
    </w:p>
    <w:p w14:paraId="013864F7" w14:textId="77777777" w:rsidR="00991760" w:rsidRDefault="00625BE2" w:rsidP="00C047D2">
      <w:pPr>
        <w:spacing w:after="0" w:line="240" w:lineRule="auto"/>
        <w:rPr>
          <w:rFonts w:ascii="Arial" w:hAnsi="Arial" w:cs="Arial"/>
          <w:b/>
          <w:bCs/>
          <w:sz w:val="24"/>
          <w:szCs w:val="24"/>
        </w:rPr>
      </w:pPr>
      <w:r w:rsidRPr="00C9704B">
        <w:rPr>
          <w:rFonts w:ascii="Arial" w:hAnsi="Arial" w:cs="Arial"/>
          <w:b/>
          <w:bCs/>
          <w:sz w:val="24"/>
          <w:szCs w:val="24"/>
        </w:rPr>
        <w:t xml:space="preserve">     </w:t>
      </w:r>
      <w:r w:rsidR="006B4ED9">
        <w:rPr>
          <w:rFonts w:ascii="Arial" w:hAnsi="Arial" w:cs="Arial"/>
          <w:b/>
          <w:bCs/>
          <w:sz w:val="24"/>
          <w:szCs w:val="24"/>
        </w:rPr>
        <w:t>3</w:t>
      </w:r>
      <w:r w:rsidRPr="00C9704B">
        <w:rPr>
          <w:rFonts w:ascii="Arial" w:hAnsi="Arial" w:cs="Arial"/>
          <w:b/>
          <w:bCs/>
          <w:sz w:val="24"/>
          <w:szCs w:val="24"/>
        </w:rPr>
        <w:t xml:space="preserve">. Na </w:t>
      </w:r>
      <w:r w:rsidR="00C9704B">
        <w:rPr>
          <w:rFonts w:ascii="Arial" w:hAnsi="Arial" w:cs="Arial"/>
          <w:b/>
          <w:bCs/>
          <w:sz w:val="24"/>
          <w:szCs w:val="24"/>
        </w:rPr>
        <w:t xml:space="preserve"> </w:t>
      </w:r>
      <w:r w:rsidRPr="00C9704B">
        <w:rPr>
          <w:rFonts w:ascii="Arial" w:hAnsi="Arial" w:cs="Arial"/>
          <w:b/>
          <w:bCs/>
          <w:sz w:val="24"/>
          <w:szCs w:val="24"/>
        </w:rPr>
        <w:t xml:space="preserve">dwa </w:t>
      </w:r>
      <w:r w:rsidR="00C9704B">
        <w:rPr>
          <w:rFonts w:ascii="Arial" w:hAnsi="Arial" w:cs="Arial"/>
          <w:b/>
          <w:bCs/>
          <w:sz w:val="24"/>
          <w:szCs w:val="24"/>
        </w:rPr>
        <w:t xml:space="preserve"> </w:t>
      </w:r>
      <w:r w:rsidRPr="00C9704B">
        <w:rPr>
          <w:rFonts w:ascii="Arial" w:hAnsi="Arial" w:cs="Arial"/>
          <w:b/>
          <w:bCs/>
          <w:sz w:val="24"/>
          <w:szCs w:val="24"/>
        </w:rPr>
        <w:t xml:space="preserve">dni </w:t>
      </w:r>
      <w:r w:rsidR="00C9704B">
        <w:rPr>
          <w:rFonts w:ascii="Arial" w:hAnsi="Arial" w:cs="Arial"/>
          <w:b/>
          <w:bCs/>
          <w:sz w:val="24"/>
          <w:szCs w:val="24"/>
        </w:rPr>
        <w:t xml:space="preserve"> </w:t>
      </w:r>
      <w:r w:rsidRPr="00C9704B">
        <w:rPr>
          <w:rFonts w:ascii="Arial" w:hAnsi="Arial" w:cs="Arial"/>
          <w:b/>
          <w:bCs/>
          <w:sz w:val="24"/>
          <w:szCs w:val="24"/>
        </w:rPr>
        <w:t xml:space="preserve">przed </w:t>
      </w:r>
      <w:r w:rsidR="00C9704B">
        <w:rPr>
          <w:rFonts w:ascii="Arial" w:hAnsi="Arial" w:cs="Arial"/>
          <w:b/>
          <w:bCs/>
          <w:sz w:val="24"/>
          <w:szCs w:val="24"/>
        </w:rPr>
        <w:t xml:space="preserve"> </w:t>
      </w:r>
      <w:r w:rsidRPr="00C9704B">
        <w:rPr>
          <w:rFonts w:ascii="Arial" w:hAnsi="Arial" w:cs="Arial"/>
          <w:b/>
          <w:bCs/>
          <w:sz w:val="24"/>
          <w:szCs w:val="24"/>
        </w:rPr>
        <w:t xml:space="preserve">podpisaniem </w:t>
      </w:r>
      <w:r w:rsidR="00C9704B">
        <w:rPr>
          <w:rFonts w:ascii="Arial" w:hAnsi="Arial" w:cs="Arial"/>
          <w:b/>
          <w:bCs/>
          <w:sz w:val="24"/>
          <w:szCs w:val="24"/>
        </w:rPr>
        <w:t xml:space="preserve"> </w:t>
      </w:r>
      <w:r w:rsidRPr="00C9704B">
        <w:rPr>
          <w:rFonts w:ascii="Arial" w:hAnsi="Arial" w:cs="Arial"/>
          <w:b/>
          <w:bCs/>
          <w:sz w:val="24"/>
          <w:szCs w:val="24"/>
        </w:rPr>
        <w:t xml:space="preserve">umowy </w:t>
      </w:r>
      <w:r w:rsidR="00C9704B">
        <w:rPr>
          <w:rFonts w:ascii="Arial" w:hAnsi="Arial" w:cs="Arial"/>
          <w:b/>
          <w:bCs/>
          <w:sz w:val="24"/>
          <w:szCs w:val="24"/>
        </w:rPr>
        <w:t xml:space="preserve"> </w:t>
      </w:r>
      <w:r w:rsidRPr="00C9704B">
        <w:rPr>
          <w:rFonts w:ascii="Arial" w:hAnsi="Arial" w:cs="Arial"/>
          <w:b/>
          <w:bCs/>
          <w:sz w:val="24"/>
          <w:szCs w:val="24"/>
        </w:rPr>
        <w:t xml:space="preserve">Wykonawca </w:t>
      </w:r>
      <w:r w:rsidR="00C9704B">
        <w:rPr>
          <w:rFonts w:ascii="Arial" w:hAnsi="Arial" w:cs="Arial"/>
          <w:b/>
          <w:bCs/>
          <w:sz w:val="24"/>
          <w:szCs w:val="24"/>
        </w:rPr>
        <w:t xml:space="preserve"> </w:t>
      </w:r>
      <w:r w:rsidRPr="00C9704B">
        <w:rPr>
          <w:rFonts w:ascii="Arial" w:hAnsi="Arial" w:cs="Arial"/>
          <w:b/>
          <w:bCs/>
          <w:sz w:val="24"/>
          <w:szCs w:val="24"/>
        </w:rPr>
        <w:t xml:space="preserve">dostarczy </w:t>
      </w:r>
      <w:r w:rsidR="00C9704B">
        <w:rPr>
          <w:rFonts w:ascii="Arial" w:hAnsi="Arial" w:cs="Arial"/>
          <w:b/>
          <w:bCs/>
          <w:sz w:val="24"/>
          <w:szCs w:val="24"/>
        </w:rPr>
        <w:t xml:space="preserve"> </w:t>
      </w:r>
      <w:r w:rsidRPr="00C9704B">
        <w:rPr>
          <w:rFonts w:ascii="Arial" w:hAnsi="Arial" w:cs="Arial"/>
          <w:b/>
          <w:bCs/>
          <w:sz w:val="24"/>
          <w:szCs w:val="24"/>
        </w:rPr>
        <w:t xml:space="preserve">szczegółową </w:t>
      </w:r>
    </w:p>
    <w:p w14:paraId="6B85FE77" w14:textId="77777777" w:rsidR="003032DE" w:rsidRDefault="00C9704B" w:rsidP="00C047D2">
      <w:pPr>
        <w:spacing w:after="0" w:line="240" w:lineRule="auto"/>
        <w:rPr>
          <w:rFonts w:ascii="Arial" w:hAnsi="Arial" w:cs="Arial"/>
          <w:b/>
          <w:sz w:val="24"/>
          <w:szCs w:val="24"/>
        </w:rPr>
      </w:pPr>
      <w:r>
        <w:rPr>
          <w:rFonts w:ascii="Arial" w:hAnsi="Arial" w:cs="Arial"/>
          <w:b/>
          <w:bCs/>
          <w:sz w:val="24"/>
          <w:szCs w:val="24"/>
        </w:rPr>
        <w:t xml:space="preserve">         </w:t>
      </w:r>
      <w:r w:rsidR="00420F2B">
        <w:rPr>
          <w:rFonts w:ascii="Arial" w:hAnsi="Arial" w:cs="Arial"/>
          <w:b/>
          <w:bCs/>
          <w:sz w:val="24"/>
          <w:szCs w:val="24"/>
        </w:rPr>
        <w:t>w</w:t>
      </w:r>
      <w:r>
        <w:rPr>
          <w:rFonts w:ascii="Arial" w:hAnsi="Arial" w:cs="Arial"/>
          <w:b/>
          <w:bCs/>
          <w:sz w:val="24"/>
          <w:szCs w:val="24"/>
        </w:rPr>
        <w:t>ycenę</w:t>
      </w:r>
      <w:r w:rsidR="00420F2B">
        <w:rPr>
          <w:rFonts w:ascii="Arial" w:hAnsi="Arial" w:cs="Arial"/>
          <w:b/>
          <w:bCs/>
          <w:sz w:val="24"/>
          <w:szCs w:val="24"/>
        </w:rPr>
        <w:t xml:space="preserve"> </w:t>
      </w:r>
      <w:r>
        <w:rPr>
          <w:rFonts w:ascii="Arial" w:hAnsi="Arial" w:cs="Arial"/>
          <w:b/>
          <w:bCs/>
          <w:sz w:val="24"/>
          <w:szCs w:val="24"/>
        </w:rPr>
        <w:t xml:space="preserve"> wg   </w:t>
      </w:r>
      <w:r w:rsidR="00625BE2" w:rsidRPr="00C9704B">
        <w:rPr>
          <w:rFonts w:ascii="Arial" w:hAnsi="Arial" w:cs="Arial"/>
          <w:b/>
          <w:bCs/>
          <w:sz w:val="24"/>
          <w:szCs w:val="24"/>
        </w:rPr>
        <w:t xml:space="preserve">Załącznika nr </w:t>
      </w:r>
      <w:r w:rsidR="00416FB8">
        <w:rPr>
          <w:rFonts w:ascii="Arial" w:hAnsi="Arial" w:cs="Arial"/>
          <w:b/>
          <w:bCs/>
          <w:sz w:val="24"/>
          <w:szCs w:val="24"/>
        </w:rPr>
        <w:t>………</w:t>
      </w:r>
      <w:r w:rsidR="00420F2B">
        <w:rPr>
          <w:rFonts w:ascii="Arial" w:hAnsi="Arial" w:cs="Arial"/>
          <w:b/>
          <w:bCs/>
          <w:sz w:val="24"/>
          <w:szCs w:val="24"/>
        </w:rPr>
        <w:t>do umowy</w:t>
      </w:r>
      <w:r w:rsidR="00B0348F">
        <w:rPr>
          <w:rFonts w:ascii="Arial" w:hAnsi="Arial" w:cs="Arial"/>
          <w:b/>
          <w:sz w:val="24"/>
          <w:szCs w:val="24"/>
        </w:rPr>
        <w:t xml:space="preserve"> wykaz bram,</w:t>
      </w:r>
      <w:r w:rsidR="00C047D2">
        <w:rPr>
          <w:rFonts w:ascii="Arial" w:hAnsi="Arial" w:cs="Arial"/>
          <w:b/>
          <w:sz w:val="24"/>
          <w:szCs w:val="24"/>
        </w:rPr>
        <w:t xml:space="preserve"> </w:t>
      </w:r>
      <w:r w:rsidR="00B0348F">
        <w:rPr>
          <w:rFonts w:ascii="Arial" w:hAnsi="Arial" w:cs="Arial"/>
          <w:b/>
          <w:sz w:val="24"/>
          <w:szCs w:val="24"/>
        </w:rPr>
        <w:t xml:space="preserve"> </w:t>
      </w:r>
      <w:r w:rsidR="003032DE">
        <w:rPr>
          <w:rFonts w:ascii="Arial" w:hAnsi="Arial" w:cs="Arial"/>
          <w:b/>
          <w:sz w:val="24"/>
          <w:szCs w:val="24"/>
        </w:rPr>
        <w:t>bram przemysłowych</w:t>
      </w:r>
    </w:p>
    <w:p w14:paraId="0E8017EA" w14:textId="77777777" w:rsidR="006B4ED9" w:rsidRDefault="003032DE" w:rsidP="00C047D2">
      <w:pPr>
        <w:spacing w:after="0" w:line="240" w:lineRule="auto"/>
        <w:rPr>
          <w:rFonts w:ascii="Arial" w:hAnsi="Arial" w:cs="Arial"/>
          <w:b/>
          <w:sz w:val="24"/>
          <w:szCs w:val="24"/>
        </w:rPr>
      </w:pPr>
      <w:r>
        <w:rPr>
          <w:rFonts w:ascii="Arial" w:hAnsi="Arial" w:cs="Arial"/>
          <w:b/>
          <w:sz w:val="24"/>
          <w:szCs w:val="24"/>
        </w:rPr>
        <w:t xml:space="preserve">         i </w:t>
      </w:r>
      <w:r w:rsidR="00B0348F">
        <w:rPr>
          <w:rFonts w:ascii="Arial" w:hAnsi="Arial" w:cs="Arial"/>
          <w:b/>
          <w:sz w:val="24"/>
          <w:szCs w:val="24"/>
        </w:rPr>
        <w:t xml:space="preserve">szlabanów </w:t>
      </w:r>
      <w:r w:rsidR="00C047D2">
        <w:rPr>
          <w:rFonts w:ascii="Arial" w:hAnsi="Arial" w:cs="Arial"/>
          <w:b/>
          <w:sz w:val="24"/>
          <w:szCs w:val="24"/>
        </w:rPr>
        <w:t xml:space="preserve"> </w:t>
      </w:r>
      <w:r w:rsidR="00B0348F">
        <w:rPr>
          <w:rFonts w:ascii="Arial" w:hAnsi="Arial" w:cs="Arial"/>
          <w:b/>
          <w:sz w:val="24"/>
          <w:szCs w:val="24"/>
        </w:rPr>
        <w:t>wraz</w:t>
      </w:r>
      <w:r w:rsidR="00C047D2">
        <w:rPr>
          <w:rFonts w:ascii="Arial" w:hAnsi="Arial" w:cs="Arial"/>
          <w:b/>
          <w:sz w:val="24"/>
          <w:szCs w:val="24"/>
        </w:rPr>
        <w:t xml:space="preserve">  z wyceną szczegółową.</w:t>
      </w:r>
    </w:p>
    <w:p w14:paraId="6322349D" w14:textId="77777777" w:rsidR="006B4ED9" w:rsidRPr="00E8130A" w:rsidRDefault="006B4ED9" w:rsidP="006B4ED9">
      <w:pPr>
        <w:jc w:val="both"/>
        <w:rPr>
          <w:rFonts w:ascii="Arial" w:hAnsi="Arial" w:cs="Arial"/>
          <w:sz w:val="24"/>
          <w:szCs w:val="24"/>
        </w:rPr>
      </w:pPr>
      <w:r>
        <w:rPr>
          <w:rFonts w:ascii="Arial" w:hAnsi="Arial" w:cs="Arial"/>
          <w:b/>
          <w:sz w:val="24"/>
          <w:szCs w:val="24"/>
        </w:rPr>
        <w:t xml:space="preserve">     4. </w:t>
      </w:r>
      <w:r w:rsidR="00B0348F">
        <w:rPr>
          <w:rFonts w:ascii="Arial" w:hAnsi="Arial" w:cs="Arial"/>
          <w:b/>
          <w:sz w:val="24"/>
          <w:szCs w:val="24"/>
        </w:rPr>
        <w:t xml:space="preserve"> </w:t>
      </w:r>
      <w:r w:rsidRPr="00E8130A">
        <w:rPr>
          <w:rFonts w:ascii="Arial" w:hAnsi="Arial" w:cs="Arial"/>
          <w:b/>
          <w:sz w:val="24"/>
          <w:szCs w:val="24"/>
        </w:rPr>
        <w:t>Zamawiający nie przewiduje możliwości składania ofert częściowych</w:t>
      </w:r>
      <w:r w:rsidRPr="00E8130A">
        <w:rPr>
          <w:rFonts w:ascii="Arial" w:hAnsi="Arial" w:cs="Arial"/>
          <w:sz w:val="24"/>
          <w:szCs w:val="24"/>
        </w:rPr>
        <w:t>.</w:t>
      </w:r>
    </w:p>
    <w:p w14:paraId="32494540" w14:textId="77777777" w:rsidR="00B0348F" w:rsidRDefault="00B0348F" w:rsidP="00C047D2">
      <w:pPr>
        <w:spacing w:after="0" w:line="240" w:lineRule="auto"/>
        <w:rPr>
          <w:rFonts w:ascii="Arial" w:hAnsi="Arial" w:cs="Arial"/>
          <w:b/>
          <w:sz w:val="24"/>
          <w:szCs w:val="24"/>
        </w:rPr>
      </w:pPr>
    </w:p>
    <w:p w14:paraId="3FF27667" w14:textId="77777777" w:rsidR="00C047D2" w:rsidRPr="00EF3CB0" w:rsidRDefault="006B4ED9" w:rsidP="00EF3CB0">
      <w:pPr>
        <w:spacing w:after="0" w:line="240" w:lineRule="auto"/>
        <w:rPr>
          <w:rFonts w:ascii="Arial" w:hAnsi="Arial" w:cs="Arial"/>
          <w:b/>
          <w:sz w:val="24"/>
          <w:szCs w:val="24"/>
        </w:rPr>
      </w:pPr>
      <w:r>
        <w:rPr>
          <w:rFonts w:ascii="Arial" w:hAnsi="Arial" w:cs="Arial"/>
          <w:b/>
          <w:sz w:val="24"/>
          <w:szCs w:val="24"/>
        </w:rPr>
        <w:t xml:space="preserve">     </w:t>
      </w:r>
    </w:p>
    <w:p w14:paraId="53B51234" w14:textId="77777777" w:rsidR="00991760" w:rsidRPr="0089629B" w:rsidRDefault="004651C9" w:rsidP="0089629B">
      <w:pPr>
        <w:spacing w:after="0" w:line="240" w:lineRule="auto"/>
        <w:jc w:val="both"/>
        <w:rPr>
          <w:rFonts w:ascii="Arial" w:hAnsi="Arial" w:cs="Arial"/>
          <w:b/>
          <w:bCs/>
          <w:sz w:val="24"/>
          <w:szCs w:val="24"/>
        </w:rPr>
      </w:pPr>
      <w:r>
        <w:rPr>
          <w:rFonts w:ascii="Arial" w:hAnsi="Arial" w:cs="Arial"/>
          <w:b/>
          <w:sz w:val="24"/>
          <w:szCs w:val="24"/>
        </w:rPr>
        <w:t xml:space="preserve">              </w:t>
      </w:r>
      <w:r w:rsidR="0030081D" w:rsidRPr="00C9704B">
        <w:rPr>
          <w:rFonts w:ascii="Arial" w:hAnsi="Arial" w:cs="Arial"/>
          <w:b/>
          <w:sz w:val="24"/>
          <w:szCs w:val="24"/>
        </w:rPr>
        <w:t xml:space="preserve"> </w:t>
      </w:r>
      <w:r>
        <w:rPr>
          <w:rFonts w:ascii="Arial" w:hAnsi="Arial" w:cs="Arial"/>
          <w:b/>
          <w:sz w:val="24"/>
          <w:szCs w:val="24"/>
        </w:rPr>
        <w:t xml:space="preserve">                                      </w:t>
      </w:r>
      <w:r w:rsidR="00580F9B">
        <w:rPr>
          <w:rFonts w:ascii="Arial" w:hAnsi="Arial" w:cs="Arial"/>
          <w:b/>
          <w:sz w:val="24"/>
          <w:szCs w:val="24"/>
        </w:rPr>
        <w:t xml:space="preserve">      </w:t>
      </w:r>
      <w:r w:rsidR="00B0348F">
        <w:rPr>
          <w:rFonts w:ascii="Arial" w:hAnsi="Arial" w:cs="Arial"/>
          <w:b/>
          <w:sz w:val="24"/>
          <w:szCs w:val="24"/>
        </w:rPr>
        <w:t xml:space="preserve">     </w:t>
      </w:r>
    </w:p>
    <w:p w14:paraId="648824FD" w14:textId="77777777" w:rsidR="00580F9B" w:rsidRDefault="00580F9B" w:rsidP="00580F9B">
      <w:pPr>
        <w:spacing w:after="0"/>
        <w:jc w:val="center"/>
        <w:rPr>
          <w:rFonts w:ascii="Arial" w:hAnsi="Arial" w:cs="Arial"/>
          <w:bCs/>
          <w:sz w:val="24"/>
          <w:szCs w:val="24"/>
        </w:rPr>
      </w:pPr>
      <w:r>
        <w:rPr>
          <w:rFonts w:ascii="Arial" w:hAnsi="Arial" w:cs="Arial"/>
          <w:bCs/>
          <w:sz w:val="24"/>
          <w:szCs w:val="24"/>
        </w:rPr>
        <w:t xml:space="preserve">                                                                                                                          </w:t>
      </w:r>
      <w:r w:rsidR="004D605D">
        <w:rPr>
          <w:rFonts w:ascii="Arial" w:hAnsi="Arial" w:cs="Arial"/>
          <w:bCs/>
          <w:sz w:val="24"/>
          <w:szCs w:val="24"/>
        </w:rPr>
        <w:t>Opracował</w:t>
      </w:r>
      <w:r w:rsidR="002C6E88">
        <w:rPr>
          <w:rFonts w:ascii="Arial" w:hAnsi="Arial" w:cs="Arial"/>
          <w:bCs/>
          <w:sz w:val="24"/>
          <w:szCs w:val="24"/>
        </w:rPr>
        <w:t>:</w:t>
      </w:r>
    </w:p>
    <w:p w14:paraId="55FFDE6B" w14:textId="77777777" w:rsidR="004651C9" w:rsidRDefault="004651C9" w:rsidP="004651C9">
      <w:pPr>
        <w:spacing w:after="0"/>
        <w:jc w:val="right"/>
        <w:rPr>
          <w:rFonts w:ascii="Arial" w:hAnsi="Arial" w:cs="Arial"/>
          <w:bCs/>
          <w:sz w:val="24"/>
          <w:szCs w:val="24"/>
        </w:rPr>
      </w:pPr>
    </w:p>
    <w:p w14:paraId="540486E9" w14:textId="77777777" w:rsidR="004D605D" w:rsidRPr="0007331E" w:rsidRDefault="007D06D7" w:rsidP="007D06D7">
      <w:pPr>
        <w:jc w:val="right"/>
        <w:rPr>
          <w:rFonts w:ascii="Arial" w:hAnsi="Arial" w:cs="Arial"/>
          <w:bCs/>
          <w:sz w:val="24"/>
          <w:szCs w:val="24"/>
        </w:rPr>
      </w:pPr>
      <w:r>
        <w:rPr>
          <w:rFonts w:ascii="Arial" w:hAnsi="Arial" w:cs="Arial"/>
          <w:bCs/>
          <w:sz w:val="24"/>
          <w:szCs w:val="24"/>
        </w:rPr>
        <w:t>Dariusz WÓJCIK</w:t>
      </w:r>
    </w:p>
    <w:sectPr w:rsidR="004D605D" w:rsidRPr="0007331E" w:rsidSect="001072B9">
      <w:headerReference w:type="even" r:id="rId10"/>
      <w:headerReference w:type="default" r:id="rId11"/>
      <w:footerReference w:type="even" r:id="rId12"/>
      <w:footerReference w:type="default" r:id="rId13"/>
      <w:headerReference w:type="first" r:id="rId14"/>
      <w:footerReference w:type="first" r:id="rId15"/>
      <w:pgSz w:w="11906" w:h="16838"/>
      <w:pgMar w:top="510" w:right="849" w:bottom="567" w:left="1134"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76CF0" w14:textId="77777777" w:rsidR="005B3C9B" w:rsidRDefault="005B3C9B" w:rsidP="00B72F46">
      <w:pPr>
        <w:spacing w:after="0" w:line="240" w:lineRule="auto"/>
      </w:pPr>
      <w:r>
        <w:separator/>
      </w:r>
    </w:p>
  </w:endnote>
  <w:endnote w:type="continuationSeparator" w:id="0">
    <w:p w14:paraId="20507F6C" w14:textId="77777777" w:rsidR="005B3C9B" w:rsidRDefault="005B3C9B" w:rsidP="00B72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09FC" w14:textId="77777777" w:rsidR="00572213" w:rsidRDefault="005722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550616216"/>
      <w:docPartObj>
        <w:docPartGallery w:val="Page Numbers (Bottom of Page)"/>
        <w:docPartUnique/>
      </w:docPartObj>
    </w:sdtPr>
    <w:sdtContent>
      <w:p w14:paraId="414D27A0" w14:textId="77777777" w:rsidR="00DC5E20" w:rsidRDefault="00DC5E2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47F5FDFD" w14:textId="77777777" w:rsidR="00DC5E20" w:rsidRDefault="00DC5E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CEF3D" w14:textId="77777777" w:rsidR="00572213" w:rsidRDefault="005722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AF75F" w14:textId="77777777" w:rsidR="005B3C9B" w:rsidRDefault="005B3C9B" w:rsidP="00B72F46">
      <w:pPr>
        <w:spacing w:after="0" w:line="240" w:lineRule="auto"/>
      </w:pPr>
      <w:r>
        <w:separator/>
      </w:r>
    </w:p>
  </w:footnote>
  <w:footnote w:type="continuationSeparator" w:id="0">
    <w:p w14:paraId="1E27E036" w14:textId="77777777" w:rsidR="005B3C9B" w:rsidRDefault="005B3C9B" w:rsidP="00B72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93AD" w14:textId="77777777" w:rsidR="00572213" w:rsidRDefault="005722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1B1A" w14:textId="77777777" w:rsidR="00DC5E20" w:rsidRDefault="00DC5E20">
    <w:pPr>
      <w:pStyle w:val="Nagwek"/>
    </w:pPr>
  </w:p>
  <w:p w14:paraId="79629C55" w14:textId="77777777" w:rsidR="00DC5E20" w:rsidRDefault="00DC5E20">
    <w:pPr>
      <w:pStyle w:val="Nagwek"/>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074D9" w14:textId="77777777" w:rsidR="00572213" w:rsidRDefault="005722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96AFC"/>
    <w:multiLevelType w:val="hybridMultilevel"/>
    <w:tmpl w:val="7780CD1A"/>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 w15:restartNumberingAfterBreak="0">
    <w:nsid w:val="106474AD"/>
    <w:multiLevelType w:val="hybridMultilevel"/>
    <w:tmpl w:val="8B1E8F62"/>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7344E2F"/>
    <w:multiLevelType w:val="hybridMultilevel"/>
    <w:tmpl w:val="CE2C0680"/>
    <w:lvl w:ilvl="0" w:tplc="04150001">
      <w:start w:val="1"/>
      <w:numFmt w:val="bullet"/>
      <w:lvlText w:val=""/>
      <w:lvlJc w:val="left"/>
      <w:pPr>
        <w:ind w:left="786"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2C3E30"/>
    <w:multiLevelType w:val="hybridMultilevel"/>
    <w:tmpl w:val="4C9A210C"/>
    <w:lvl w:ilvl="0" w:tplc="50FE94A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7E39A4"/>
    <w:multiLevelType w:val="hybridMultilevel"/>
    <w:tmpl w:val="286E58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6D4675"/>
    <w:multiLevelType w:val="multilevel"/>
    <w:tmpl w:val="090439A0"/>
    <w:lvl w:ilvl="0">
      <w:start w:val="1"/>
      <w:numFmt w:val="decimal"/>
      <w:lvlText w:val="%1."/>
      <w:lvlJc w:val="left"/>
      <w:pPr>
        <w:tabs>
          <w:tab w:val="num" w:pos="360"/>
        </w:tabs>
        <w:ind w:left="360" w:hanging="360"/>
      </w:pPr>
      <w:rPr>
        <w:b w:val="0"/>
        <w:i w:val="0"/>
        <w:strike w:val="0"/>
        <w:dstrike w:val="0"/>
        <w:color w:val="auto"/>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2B82DF6"/>
    <w:multiLevelType w:val="hybridMultilevel"/>
    <w:tmpl w:val="A15CE6B8"/>
    <w:lvl w:ilvl="0" w:tplc="0415000B">
      <w:start w:val="1"/>
      <w:numFmt w:val="bullet"/>
      <w:lvlText w:val=""/>
      <w:lvlJc w:val="left"/>
      <w:pPr>
        <w:ind w:left="501" w:hanging="360"/>
      </w:pPr>
      <w:rPr>
        <w:rFonts w:ascii="Wingdings" w:hAnsi="Wingdings" w:hint="default"/>
      </w:rPr>
    </w:lvl>
    <w:lvl w:ilvl="1" w:tplc="04150003" w:tentative="1">
      <w:start w:val="1"/>
      <w:numFmt w:val="bullet"/>
      <w:lvlText w:val="o"/>
      <w:lvlJc w:val="left"/>
      <w:pPr>
        <w:ind w:left="1336" w:hanging="360"/>
      </w:pPr>
      <w:rPr>
        <w:rFonts w:ascii="Courier New" w:hAnsi="Courier New" w:cs="Courier New" w:hint="default"/>
      </w:rPr>
    </w:lvl>
    <w:lvl w:ilvl="2" w:tplc="04150005" w:tentative="1">
      <w:start w:val="1"/>
      <w:numFmt w:val="bullet"/>
      <w:lvlText w:val=""/>
      <w:lvlJc w:val="left"/>
      <w:pPr>
        <w:ind w:left="2056" w:hanging="360"/>
      </w:pPr>
      <w:rPr>
        <w:rFonts w:ascii="Wingdings" w:hAnsi="Wingdings" w:hint="default"/>
      </w:rPr>
    </w:lvl>
    <w:lvl w:ilvl="3" w:tplc="04150001" w:tentative="1">
      <w:start w:val="1"/>
      <w:numFmt w:val="bullet"/>
      <w:lvlText w:val=""/>
      <w:lvlJc w:val="left"/>
      <w:pPr>
        <w:ind w:left="2776" w:hanging="360"/>
      </w:pPr>
      <w:rPr>
        <w:rFonts w:ascii="Symbol" w:hAnsi="Symbol" w:hint="default"/>
      </w:rPr>
    </w:lvl>
    <w:lvl w:ilvl="4" w:tplc="04150003" w:tentative="1">
      <w:start w:val="1"/>
      <w:numFmt w:val="bullet"/>
      <w:lvlText w:val="o"/>
      <w:lvlJc w:val="left"/>
      <w:pPr>
        <w:ind w:left="3496" w:hanging="360"/>
      </w:pPr>
      <w:rPr>
        <w:rFonts w:ascii="Courier New" w:hAnsi="Courier New" w:cs="Courier New" w:hint="default"/>
      </w:rPr>
    </w:lvl>
    <w:lvl w:ilvl="5" w:tplc="04150005" w:tentative="1">
      <w:start w:val="1"/>
      <w:numFmt w:val="bullet"/>
      <w:lvlText w:val=""/>
      <w:lvlJc w:val="left"/>
      <w:pPr>
        <w:ind w:left="4216" w:hanging="360"/>
      </w:pPr>
      <w:rPr>
        <w:rFonts w:ascii="Wingdings" w:hAnsi="Wingdings" w:hint="default"/>
      </w:rPr>
    </w:lvl>
    <w:lvl w:ilvl="6" w:tplc="04150001" w:tentative="1">
      <w:start w:val="1"/>
      <w:numFmt w:val="bullet"/>
      <w:lvlText w:val=""/>
      <w:lvlJc w:val="left"/>
      <w:pPr>
        <w:ind w:left="4936" w:hanging="360"/>
      </w:pPr>
      <w:rPr>
        <w:rFonts w:ascii="Symbol" w:hAnsi="Symbol" w:hint="default"/>
      </w:rPr>
    </w:lvl>
    <w:lvl w:ilvl="7" w:tplc="04150003" w:tentative="1">
      <w:start w:val="1"/>
      <w:numFmt w:val="bullet"/>
      <w:lvlText w:val="o"/>
      <w:lvlJc w:val="left"/>
      <w:pPr>
        <w:ind w:left="5656" w:hanging="360"/>
      </w:pPr>
      <w:rPr>
        <w:rFonts w:ascii="Courier New" w:hAnsi="Courier New" w:cs="Courier New" w:hint="default"/>
      </w:rPr>
    </w:lvl>
    <w:lvl w:ilvl="8" w:tplc="04150005" w:tentative="1">
      <w:start w:val="1"/>
      <w:numFmt w:val="bullet"/>
      <w:lvlText w:val=""/>
      <w:lvlJc w:val="left"/>
      <w:pPr>
        <w:ind w:left="6376" w:hanging="360"/>
      </w:pPr>
      <w:rPr>
        <w:rFonts w:ascii="Wingdings" w:hAnsi="Wingdings" w:hint="default"/>
      </w:rPr>
    </w:lvl>
  </w:abstractNum>
  <w:abstractNum w:abstractNumId="7" w15:restartNumberingAfterBreak="0">
    <w:nsid w:val="28087BF7"/>
    <w:multiLevelType w:val="hybridMultilevel"/>
    <w:tmpl w:val="2460BE4A"/>
    <w:lvl w:ilvl="0" w:tplc="0415000F">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2A1A602E"/>
    <w:multiLevelType w:val="hybridMultilevel"/>
    <w:tmpl w:val="446EB5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BE05A31"/>
    <w:multiLevelType w:val="hybridMultilevel"/>
    <w:tmpl w:val="84C4CE1A"/>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BF8017E"/>
    <w:multiLevelType w:val="hybridMultilevel"/>
    <w:tmpl w:val="F8C8AFFC"/>
    <w:lvl w:ilvl="0" w:tplc="3482C6C4">
      <w:start w:val="1"/>
      <w:numFmt w:val="decimal"/>
      <w:lvlText w:val="%1."/>
      <w:lvlJc w:val="left"/>
      <w:pPr>
        <w:ind w:left="360" w:hanging="360"/>
      </w:pPr>
      <w:rPr>
        <w:rFonts w:hint="default"/>
        <w:b w:val="0"/>
        <w:color w:val="auto"/>
        <w:sz w:val="24"/>
        <w:szCs w:val="24"/>
      </w:rPr>
    </w:lvl>
    <w:lvl w:ilvl="1" w:tplc="04150017">
      <w:start w:val="1"/>
      <w:numFmt w:val="lowerLetter"/>
      <w:lvlText w:val="%2)"/>
      <w:lvlJc w:val="left"/>
      <w:pPr>
        <w:ind w:left="1440" w:hanging="360"/>
      </w:pPr>
      <w:rPr>
        <w:b w:val="0"/>
        <w:i w:val="0"/>
        <w:sz w:val="24"/>
        <w:szCs w:val="24"/>
      </w:rPr>
    </w:lvl>
    <w:lvl w:ilvl="2" w:tplc="3DE25A90">
      <w:start w:val="1"/>
      <w:numFmt w:val="decimal"/>
      <w:lvlText w:val="%3)"/>
      <w:lvlJc w:val="left"/>
      <w:pPr>
        <w:ind w:left="2340" w:hanging="360"/>
      </w:pPr>
      <w:rPr>
        <w:rFonts w:hint="default"/>
        <w:b/>
      </w:rPr>
    </w:lvl>
    <w:lvl w:ilvl="3" w:tplc="F02693BE">
      <w:start w:val="1"/>
      <w:numFmt w:val="lowerLetter"/>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E0444"/>
    <w:multiLevelType w:val="hybridMultilevel"/>
    <w:tmpl w:val="165C1EC6"/>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30AA1490"/>
    <w:multiLevelType w:val="hybridMultilevel"/>
    <w:tmpl w:val="08D8AEE8"/>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3" w15:restartNumberingAfterBreak="0">
    <w:nsid w:val="31222BB2"/>
    <w:multiLevelType w:val="hybridMultilevel"/>
    <w:tmpl w:val="BBE4929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1DF7AA2"/>
    <w:multiLevelType w:val="multilevel"/>
    <w:tmpl w:val="79D8E5C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354F5B1C"/>
    <w:multiLevelType w:val="hybridMultilevel"/>
    <w:tmpl w:val="011CEB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C6235D2"/>
    <w:multiLevelType w:val="hybridMultilevel"/>
    <w:tmpl w:val="844024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393157"/>
    <w:multiLevelType w:val="hybridMultilevel"/>
    <w:tmpl w:val="3E06E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50293E"/>
    <w:multiLevelType w:val="hybridMultilevel"/>
    <w:tmpl w:val="E4124A1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445D774E"/>
    <w:multiLevelType w:val="hybridMultilevel"/>
    <w:tmpl w:val="7690EB22"/>
    <w:lvl w:ilvl="0" w:tplc="04150001">
      <w:start w:val="1"/>
      <w:numFmt w:val="bullet"/>
      <w:lvlText w:val=""/>
      <w:lvlJc w:val="left"/>
      <w:pPr>
        <w:ind w:left="1384" w:hanging="360"/>
      </w:pPr>
      <w:rPr>
        <w:rFonts w:ascii="Symbol" w:hAnsi="Symbol"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20" w15:restartNumberingAfterBreak="0">
    <w:nsid w:val="44D61097"/>
    <w:multiLevelType w:val="hybridMultilevel"/>
    <w:tmpl w:val="357AD586"/>
    <w:lvl w:ilvl="0" w:tplc="D05E2F14">
      <w:start w:val="1"/>
      <w:numFmt w:val="decimal"/>
      <w:lvlText w:val="%1."/>
      <w:lvlJc w:val="left"/>
      <w:pPr>
        <w:tabs>
          <w:tab w:val="num" w:pos="360"/>
        </w:tabs>
        <w:ind w:left="360" w:hanging="360"/>
      </w:pPr>
      <w:rPr>
        <w:b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5A75D3A"/>
    <w:multiLevelType w:val="hybridMultilevel"/>
    <w:tmpl w:val="79367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CA17AB"/>
    <w:multiLevelType w:val="hybridMultilevel"/>
    <w:tmpl w:val="DC3C9D00"/>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6FE47D8"/>
    <w:multiLevelType w:val="hybridMultilevel"/>
    <w:tmpl w:val="B5528320"/>
    <w:lvl w:ilvl="0" w:tplc="2CD8B476">
      <w:start w:val="1"/>
      <w:numFmt w:val="decimal"/>
      <w:lvlText w:val="15.%1"/>
      <w:lvlJc w:val="center"/>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D61156"/>
    <w:multiLevelType w:val="hybridMultilevel"/>
    <w:tmpl w:val="6E481B88"/>
    <w:lvl w:ilvl="0" w:tplc="9A8A3D5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90A4653"/>
    <w:multiLevelType w:val="hybridMultilevel"/>
    <w:tmpl w:val="1EF4FE70"/>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D873F6"/>
    <w:multiLevelType w:val="hybridMultilevel"/>
    <w:tmpl w:val="E64A3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9D7EFD"/>
    <w:multiLevelType w:val="hybridMultilevel"/>
    <w:tmpl w:val="73FCFE7E"/>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A5D7C50"/>
    <w:multiLevelType w:val="hybridMultilevel"/>
    <w:tmpl w:val="CFF22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D846E8"/>
    <w:multiLevelType w:val="hybridMultilevel"/>
    <w:tmpl w:val="ECD09F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AE25073"/>
    <w:multiLevelType w:val="hybridMultilevel"/>
    <w:tmpl w:val="2474CE2C"/>
    <w:lvl w:ilvl="0" w:tplc="B4F6F8D2">
      <w:start w:val="1"/>
      <w:numFmt w:val="decimal"/>
      <w:lvlText w:val="15.%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F128D3"/>
    <w:multiLevelType w:val="hybridMultilevel"/>
    <w:tmpl w:val="E4505AB2"/>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2" w15:restartNumberingAfterBreak="0">
    <w:nsid w:val="5EA64897"/>
    <w:multiLevelType w:val="hybridMultilevel"/>
    <w:tmpl w:val="0CE862C6"/>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F14F37"/>
    <w:multiLevelType w:val="hybridMultilevel"/>
    <w:tmpl w:val="7780CD1A"/>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6773A65"/>
    <w:multiLevelType w:val="hybridMultilevel"/>
    <w:tmpl w:val="AC282E02"/>
    <w:lvl w:ilvl="0" w:tplc="53EE484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35" w15:restartNumberingAfterBreak="0">
    <w:nsid w:val="6E0E4DB0"/>
    <w:multiLevelType w:val="hybridMultilevel"/>
    <w:tmpl w:val="4AC4C5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763D4F3E"/>
    <w:multiLevelType w:val="hybridMultilevel"/>
    <w:tmpl w:val="56DA3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A3755F1"/>
    <w:multiLevelType w:val="hybridMultilevel"/>
    <w:tmpl w:val="F544CDF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83384433">
    <w:abstractNumId w:val="0"/>
  </w:num>
  <w:num w:numId="2" w16cid:durableId="1511722563">
    <w:abstractNumId w:val="17"/>
  </w:num>
  <w:num w:numId="3" w16cid:durableId="2067945743">
    <w:abstractNumId w:val="25"/>
  </w:num>
  <w:num w:numId="4" w16cid:durableId="909147156">
    <w:abstractNumId w:val="34"/>
  </w:num>
  <w:num w:numId="5" w16cid:durableId="313800291">
    <w:abstractNumId w:val="33"/>
  </w:num>
  <w:num w:numId="6" w16cid:durableId="800999654">
    <w:abstractNumId w:val="3"/>
  </w:num>
  <w:num w:numId="7" w16cid:durableId="1376350878">
    <w:abstractNumId w:val="22"/>
  </w:num>
  <w:num w:numId="8" w16cid:durableId="1269897454">
    <w:abstractNumId w:val="16"/>
  </w:num>
  <w:num w:numId="9" w16cid:durableId="1034228520">
    <w:abstractNumId w:val="27"/>
  </w:num>
  <w:num w:numId="10" w16cid:durableId="747003367">
    <w:abstractNumId w:val="9"/>
  </w:num>
  <w:num w:numId="11" w16cid:durableId="1262567359">
    <w:abstractNumId w:val="32"/>
  </w:num>
  <w:num w:numId="12" w16cid:durableId="1600984648">
    <w:abstractNumId w:val="36"/>
  </w:num>
  <w:num w:numId="13" w16cid:durableId="65614949">
    <w:abstractNumId w:val="4"/>
  </w:num>
  <w:num w:numId="14" w16cid:durableId="1200317227">
    <w:abstractNumId w:val="13"/>
  </w:num>
  <w:num w:numId="15" w16cid:durableId="491335188">
    <w:abstractNumId w:val="18"/>
  </w:num>
  <w:num w:numId="16" w16cid:durableId="345788053">
    <w:abstractNumId w:val="15"/>
  </w:num>
  <w:num w:numId="17" w16cid:durableId="842083554">
    <w:abstractNumId w:val="35"/>
  </w:num>
  <w:num w:numId="18" w16cid:durableId="1140804635">
    <w:abstractNumId w:val="21"/>
  </w:num>
  <w:num w:numId="19" w16cid:durableId="853231232">
    <w:abstractNumId w:val="26"/>
  </w:num>
  <w:num w:numId="20" w16cid:durableId="1718777830">
    <w:abstractNumId w:val="2"/>
  </w:num>
  <w:num w:numId="21" w16cid:durableId="496464147">
    <w:abstractNumId w:val="28"/>
  </w:num>
  <w:num w:numId="22" w16cid:durableId="1463620398">
    <w:abstractNumId w:val="12"/>
  </w:num>
  <w:num w:numId="23" w16cid:durableId="1101754837">
    <w:abstractNumId w:val="6"/>
  </w:num>
  <w:num w:numId="24" w16cid:durableId="2082634270">
    <w:abstractNumId w:val="24"/>
  </w:num>
  <w:num w:numId="25" w16cid:durableId="1489902421">
    <w:abstractNumId w:val="37"/>
  </w:num>
  <w:num w:numId="26" w16cid:durableId="446043235">
    <w:abstractNumId w:val="11"/>
  </w:num>
  <w:num w:numId="27" w16cid:durableId="1161196256">
    <w:abstractNumId w:val="29"/>
  </w:num>
  <w:num w:numId="28" w16cid:durableId="1226527525">
    <w:abstractNumId w:val="19"/>
  </w:num>
  <w:num w:numId="29" w16cid:durableId="1351956142">
    <w:abstractNumId w:val="8"/>
  </w:num>
  <w:num w:numId="30" w16cid:durableId="1873109643">
    <w:abstractNumId w:val="7"/>
  </w:num>
  <w:num w:numId="31" w16cid:durableId="556816794">
    <w:abstractNumId w:val="14"/>
  </w:num>
  <w:num w:numId="32" w16cid:durableId="1235429652">
    <w:abstractNumId w:val="31"/>
  </w:num>
  <w:num w:numId="33" w16cid:durableId="476805111">
    <w:abstractNumId w:val="20"/>
  </w:num>
  <w:num w:numId="34" w16cid:durableId="1902279654">
    <w:abstractNumId w:val="1"/>
  </w:num>
  <w:num w:numId="35" w16cid:durableId="1202676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1089528">
    <w:abstractNumId w:val="10"/>
  </w:num>
  <w:num w:numId="37" w16cid:durableId="301272306">
    <w:abstractNumId w:val="30"/>
  </w:num>
  <w:num w:numId="38" w16cid:durableId="210726307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6957"/>
    <w:rsid w:val="000021EF"/>
    <w:rsid w:val="00014F87"/>
    <w:rsid w:val="00022C01"/>
    <w:rsid w:val="000248DA"/>
    <w:rsid w:val="000412CA"/>
    <w:rsid w:val="0004770B"/>
    <w:rsid w:val="00052380"/>
    <w:rsid w:val="00061A52"/>
    <w:rsid w:val="0007331E"/>
    <w:rsid w:val="000746B1"/>
    <w:rsid w:val="000815D8"/>
    <w:rsid w:val="00083D3C"/>
    <w:rsid w:val="0008597E"/>
    <w:rsid w:val="00093F0E"/>
    <w:rsid w:val="00094BA9"/>
    <w:rsid w:val="000A18ED"/>
    <w:rsid w:val="000A2D4B"/>
    <w:rsid w:val="000A45E1"/>
    <w:rsid w:val="000A7FE0"/>
    <w:rsid w:val="000B7AF9"/>
    <w:rsid w:val="000C758D"/>
    <w:rsid w:val="000D1FE1"/>
    <w:rsid w:val="000D2722"/>
    <w:rsid w:val="000D7153"/>
    <w:rsid w:val="000E0197"/>
    <w:rsid w:val="000E2B13"/>
    <w:rsid w:val="000E7229"/>
    <w:rsid w:val="000F191A"/>
    <w:rsid w:val="000F2224"/>
    <w:rsid w:val="001051AB"/>
    <w:rsid w:val="001072B9"/>
    <w:rsid w:val="001237D4"/>
    <w:rsid w:val="0014219C"/>
    <w:rsid w:val="001475E8"/>
    <w:rsid w:val="00150E71"/>
    <w:rsid w:val="00157244"/>
    <w:rsid w:val="00163E50"/>
    <w:rsid w:val="001648FB"/>
    <w:rsid w:val="00167F0B"/>
    <w:rsid w:val="00171FEA"/>
    <w:rsid w:val="00172C74"/>
    <w:rsid w:val="00174DA5"/>
    <w:rsid w:val="00175139"/>
    <w:rsid w:val="00175D97"/>
    <w:rsid w:val="00180A71"/>
    <w:rsid w:val="00181B9C"/>
    <w:rsid w:val="001876AF"/>
    <w:rsid w:val="00193669"/>
    <w:rsid w:val="0019406E"/>
    <w:rsid w:val="00195279"/>
    <w:rsid w:val="00195460"/>
    <w:rsid w:val="001A66E8"/>
    <w:rsid w:val="001A703C"/>
    <w:rsid w:val="001B2871"/>
    <w:rsid w:val="001B4A81"/>
    <w:rsid w:val="001B6EEB"/>
    <w:rsid w:val="001C6253"/>
    <w:rsid w:val="001C7D99"/>
    <w:rsid w:val="001D0228"/>
    <w:rsid w:val="001D1C18"/>
    <w:rsid w:val="001D4530"/>
    <w:rsid w:val="001E01FF"/>
    <w:rsid w:val="001E0C19"/>
    <w:rsid w:val="001E0EF0"/>
    <w:rsid w:val="001F07E7"/>
    <w:rsid w:val="001F36B6"/>
    <w:rsid w:val="002057E9"/>
    <w:rsid w:val="00206052"/>
    <w:rsid w:val="00206957"/>
    <w:rsid w:val="00206CE4"/>
    <w:rsid w:val="0022011B"/>
    <w:rsid w:val="00220516"/>
    <w:rsid w:val="00220F77"/>
    <w:rsid w:val="00224C6E"/>
    <w:rsid w:val="0022789B"/>
    <w:rsid w:val="00227BAD"/>
    <w:rsid w:val="00241ACE"/>
    <w:rsid w:val="00243079"/>
    <w:rsid w:val="00243EC3"/>
    <w:rsid w:val="00245AEC"/>
    <w:rsid w:val="002578FF"/>
    <w:rsid w:val="00257FEE"/>
    <w:rsid w:val="00266694"/>
    <w:rsid w:val="00271D80"/>
    <w:rsid w:val="00273F24"/>
    <w:rsid w:val="002778F9"/>
    <w:rsid w:val="002828B8"/>
    <w:rsid w:val="0028504D"/>
    <w:rsid w:val="002B01B7"/>
    <w:rsid w:val="002B116E"/>
    <w:rsid w:val="002B1184"/>
    <w:rsid w:val="002C025E"/>
    <w:rsid w:val="002C0697"/>
    <w:rsid w:val="002C58CF"/>
    <w:rsid w:val="002C64DB"/>
    <w:rsid w:val="002C6E88"/>
    <w:rsid w:val="002D733A"/>
    <w:rsid w:val="0030081D"/>
    <w:rsid w:val="0030258F"/>
    <w:rsid w:val="00302885"/>
    <w:rsid w:val="003032DE"/>
    <w:rsid w:val="00304280"/>
    <w:rsid w:val="00311F79"/>
    <w:rsid w:val="003132CD"/>
    <w:rsid w:val="003325E8"/>
    <w:rsid w:val="003362D1"/>
    <w:rsid w:val="00337EF5"/>
    <w:rsid w:val="0034347C"/>
    <w:rsid w:val="0034403F"/>
    <w:rsid w:val="003441E5"/>
    <w:rsid w:val="003447B3"/>
    <w:rsid w:val="003449F7"/>
    <w:rsid w:val="00352299"/>
    <w:rsid w:val="00355296"/>
    <w:rsid w:val="003575D8"/>
    <w:rsid w:val="00377C4E"/>
    <w:rsid w:val="003836E7"/>
    <w:rsid w:val="003A3520"/>
    <w:rsid w:val="003A39AD"/>
    <w:rsid w:val="003B692A"/>
    <w:rsid w:val="003B7071"/>
    <w:rsid w:val="003D1A22"/>
    <w:rsid w:val="003D204E"/>
    <w:rsid w:val="003E5DB3"/>
    <w:rsid w:val="003E757E"/>
    <w:rsid w:val="003F629E"/>
    <w:rsid w:val="00400B1C"/>
    <w:rsid w:val="004058C6"/>
    <w:rsid w:val="00405EA8"/>
    <w:rsid w:val="0040623A"/>
    <w:rsid w:val="00411B45"/>
    <w:rsid w:val="004136E1"/>
    <w:rsid w:val="00416FB8"/>
    <w:rsid w:val="00420399"/>
    <w:rsid w:val="00420F2B"/>
    <w:rsid w:val="00421862"/>
    <w:rsid w:val="00430B51"/>
    <w:rsid w:val="004342F7"/>
    <w:rsid w:val="00443738"/>
    <w:rsid w:val="0044444E"/>
    <w:rsid w:val="0045757B"/>
    <w:rsid w:val="00463C1D"/>
    <w:rsid w:val="004651C9"/>
    <w:rsid w:val="00465318"/>
    <w:rsid w:val="0047624F"/>
    <w:rsid w:val="00476781"/>
    <w:rsid w:val="00477D04"/>
    <w:rsid w:val="00482069"/>
    <w:rsid w:val="00484655"/>
    <w:rsid w:val="00485515"/>
    <w:rsid w:val="004914F2"/>
    <w:rsid w:val="00494534"/>
    <w:rsid w:val="00496DF9"/>
    <w:rsid w:val="004B40F8"/>
    <w:rsid w:val="004B5104"/>
    <w:rsid w:val="004C5052"/>
    <w:rsid w:val="004C5BBB"/>
    <w:rsid w:val="004D3D2C"/>
    <w:rsid w:val="004D605D"/>
    <w:rsid w:val="004D73E3"/>
    <w:rsid w:val="004E4D6B"/>
    <w:rsid w:val="004F08E0"/>
    <w:rsid w:val="004F1DE4"/>
    <w:rsid w:val="004F3707"/>
    <w:rsid w:val="004F46F3"/>
    <w:rsid w:val="004F7732"/>
    <w:rsid w:val="00502055"/>
    <w:rsid w:val="0050387F"/>
    <w:rsid w:val="00507FC6"/>
    <w:rsid w:val="00510465"/>
    <w:rsid w:val="0051065F"/>
    <w:rsid w:val="00514121"/>
    <w:rsid w:val="00522028"/>
    <w:rsid w:val="00522599"/>
    <w:rsid w:val="00522FB9"/>
    <w:rsid w:val="00526FE5"/>
    <w:rsid w:val="00537BA0"/>
    <w:rsid w:val="005423A6"/>
    <w:rsid w:val="00544395"/>
    <w:rsid w:val="00552698"/>
    <w:rsid w:val="00557158"/>
    <w:rsid w:val="005711E5"/>
    <w:rsid w:val="00572213"/>
    <w:rsid w:val="00575CDE"/>
    <w:rsid w:val="00580D83"/>
    <w:rsid w:val="00580F9B"/>
    <w:rsid w:val="005836B8"/>
    <w:rsid w:val="00592D95"/>
    <w:rsid w:val="005A40E2"/>
    <w:rsid w:val="005A4537"/>
    <w:rsid w:val="005B1ED5"/>
    <w:rsid w:val="005B3C9B"/>
    <w:rsid w:val="005B7D47"/>
    <w:rsid w:val="005D4482"/>
    <w:rsid w:val="005D54DA"/>
    <w:rsid w:val="005D7511"/>
    <w:rsid w:val="005E6DB6"/>
    <w:rsid w:val="005F0AE2"/>
    <w:rsid w:val="0060241B"/>
    <w:rsid w:val="006037BD"/>
    <w:rsid w:val="00603EE6"/>
    <w:rsid w:val="00604A43"/>
    <w:rsid w:val="00606714"/>
    <w:rsid w:val="0060795A"/>
    <w:rsid w:val="00612430"/>
    <w:rsid w:val="00613554"/>
    <w:rsid w:val="00614191"/>
    <w:rsid w:val="00616323"/>
    <w:rsid w:val="00616D47"/>
    <w:rsid w:val="0061711F"/>
    <w:rsid w:val="0061766F"/>
    <w:rsid w:val="00621932"/>
    <w:rsid w:val="00622A76"/>
    <w:rsid w:val="00624A60"/>
    <w:rsid w:val="00625BE2"/>
    <w:rsid w:val="00626859"/>
    <w:rsid w:val="00637E09"/>
    <w:rsid w:val="00640258"/>
    <w:rsid w:val="006414DD"/>
    <w:rsid w:val="006417B0"/>
    <w:rsid w:val="00641F80"/>
    <w:rsid w:val="0064449B"/>
    <w:rsid w:val="006465DC"/>
    <w:rsid w:val="006479B4"/>
    <w:rsid w:val="00651A1E"/>
    <w:rsid w:val="006567EF"/>
    <w:rsid w:val="00657B25"/>
    <w:rsid w:val="0066603E"/>
    <w:rsid w:val="00681BD5"/>
    <w:rsid w:val="00684E54"/>
    <w:rsid w:val="00695DB9"/>
    <w:rsid w:val="006A45D7"/>
    <w:rsid w:val="006A4A14"/>
    <w:rsid w:val="006A62A8"/>
    <w:rsid w:val="006A6463"/>
    <w:rsid w:val="006B13C2"/>
    <w:rsid w:val="006B1E88"/>
    <w:rsid w:val="006B33FD"/>
    <w:rsid w:val="006B3B8E"/>
    <w:rsid w:val="006B4ED9"/>
    <w:rsid w:val="006C2BBF"/>
    <w:rsid w:val="006C2E60"/>
    <w:rsid w:val="006E3BFE"/>
    <w:rsid w:val="006F2A9C"/>
    <w:rsid w:val="006F650C"/>
    <w:rsid w:val="0070080E"/>
    <w:rsid w:val="00704DF7"/>
    <w:rsid w:val="00705EFB"/>
    <w:rsid w:val="007112B9"/>
    <w:rsid w:val="0071789B"/>
    <w:rsid w:val="00726F40"/>
    <w:rsid w:val="00730783"/>
    <w:rsid w:val="00730907"/>
    <w:rsid w:val="00732920"/>
    <w:rsid w:val="0073438B"/>
    <w:rsid w:val="00736454"/>
    <w:rsid w:val="00736D8C"/>
    <w:rsid w:val="00740709"/>
    <w:rsid w:val="0074760A"/>
    <w:rsid w:val="007478DC"/>
    <w:rsid w:val="00752FF2"/>
    <w:rsid w:val="0075512C"/>
    <w:rsid w:val="00760513"/>
    <w:rsid w:val="00764741"/>
    <w:rsid w:val="007649AF"/>
    <w:rsid w:val="00766F1D"/>
    <w:rsid w:val="00771420"/>
    <w:rsid w:val="00777742"/>
    <w:rsid w:val="00780314"/>
    <w:rsid w:val="0079117E"/>
    <w:rsid w:val="0079321D"/>
    <w:rsid w:val="0079467E"/>
    <w:rsid w:val="007A0B1C"/>
    <w:rsid w:val="007B342B"/>
    <w:rsid w:val="007B7643"/>
    <w:rsid w:val="007C1EEC"/>
    <w:rsid w:val="007D06D7"/>
    <w:rsid w:val="007D17E7"/>
    <w:rsid w:val="007E3BC8"/>
    <w:rsid w:val="007E4C2C"/>
    <w:rsid w:val="007F35CA"/>
    <w:rsid w:val="007F619B"/>
    <w:rsid w:val="00802E81"/>
    <w:rsid w:val="00807A47"/>
    <w:rsid w:val="00811445"/>
    <w:rsid w:val="008118F9"/>
    <w:rsid w:val="00811934"/>
    <w:rsid w:val="00820D9B"/>
    <w:rsid w:val="00821C3C"/>
    <w:rsid w:val="00823621"/>
    <w:rsid w:val="00830F6E"/>
    <w:rsid w:val="00833C78"/>
    <w:rsid w:val="00835DA2"/>
    <w:rsid w:val="00842DEB"/>
    <w:rsid w:val="0084363A"/>
    <w:rsid w:val="008460FB"/>
    <w:rsid w:val="00854D67"/>
    <w:rsid w:val="0085589E"/>
    <w:rsid w:val="00856B19"/>
    <w:rsid w:val="00872290"/>
    <w:rsid w:val="008736A9"/>
    <w:rsid w:val="0087644F"/>
    <w:rsid w:val="00880997"/>
    <w:rsid w:val="00883D20"/>
    <w:rsid w:val="008912B7"/>
    <w:rsid w:val="0089629B"/>
    <w:rsid w:val="008A45FE"/>
    <w:rsid w:val="008A6982"/>
    <w:rsid w:val="008A772E"/>
    <w:rsid w:val="008B0F3E"/>
    <w:rsid w:val="008B2C44"/>
    <w:rsid w:val="008C3EAD"/>
    <w:rsid w:val="008C5871"/>
    <w:rsid w:val="008D5854"/>
    <w:rsid w:val="008D6BEA"/>
    <w:rsid w:val="008E27FF"/>
    <w:rsid w:val="008E4A4E"/>
    <w:rsid w:val="008E7DB8"/>
    <w:rsid w:val="008F4500"/>
    <w:rsid w:val="008F5899"/>
    <w:rsid w:val="008F63A9"/>
    <w:rsid w:val="008F6E04"/>
    <w:rsid w:val="00905762"/>
    <w:rsid w:val="009146E4"/>
    <w:rsid w:val="00917973"/>
    <w:rsid w:val="0092281C"/>
    <w:rsid w:val="00924A6C"/>
    <w:rsid w:val="00926328"/>
    <w:rsid w:val="0093235C"/>
    <w:rsid w:val="0093424D"/>
    <w:rsid w:val="00940942"/>
    <w:rsid w:val="0094399D"/>
    <w:rsid w:val="00951561"/>
    <w:rsid w:val="00953366"/>
    <w:rsid w:val="00960B86"/>
    <w:rsid w:val="00960C80"/>
    <w:rsid w:val="0096283D"/>
    <w:rsid w:val="00963535"/>
    <w:rsid w:val="00965BA7"/>
    <w:rsid w:val="00973C49"/>
    <w:rsid w:val="00975357"/>
    <w:rsid w:val="00980794"/>
    <w:rsid w:val="0098532C"/>
    <w:rsid w:val="00990788"/>
    <w:rsid w:val="009911F1"/>
    <w:rsid w:val="00991760"/>
    <w:rsid w:val="00992C5B"/>
    <w:rsid w:val="009943E6"/>
    <w:rsid w:val="00996363"/>
    <w:rsid w:val="00996E71"/>
    <w:rsid w:val="009A179D"/>
    <w:rsid w:val="009A3E22"/>
    <w:rsid w:val="009A552A"/>
    <w:rsid w:val="009B0780"/>
    <w:rsid w:val="009B20A9"/>
    <w:rsid w:val="009C11B0"/>
    <w:rsid w:val="009D4DB6"/>
    <w:rsid w:val="009E3272"/>
    <w:rsid w:val="009F5899"/>
    <w:rsid w:val="009F59B1"/>
    <w:rsid w:val="00A031C4"/>
    <w:rsid w:val="00A0495D"/>
    <w:rsid w:val="00A10D91"/>
    <w:rsid w:val="00A2018C"/>
    <w:rsid w:val="00A646B0"/>
    <w:rsid w:val="00A655A3"/>
    <w:rsid w:val="00A67E19"/>
    <w:rsid w:val="00A72CF7"/>
    <w:rsid w:val="00A763CA"/>
    <w:rsid w:val="00A802CF"/>
    <w:rsid w:val="00A91534"/>
    <w:rsid w:val="00A928B0"/>
    <w:rsid w:val="00A9484E"/>
    <w:rsid w:val="00A95000"/>
    <w:rsid w:val="00AA1513"/>
    <w:rsid w:val="00AA2E03"/>
    <w:rsid w:val="00AA689E"/>
    <w:rsid w:val="00AA7163"/>
    <w:rsid w:val="00AA7408"/>
    <w:rsid w:val="00AB2519"/>
    <w:rsid w:val="00AB75D3"/>
    <w:rsid w:val="00AC2C26"/>
    <w:rsid w:val="00AC4CFC"/>
    <w:rsid w:val="00AD138C"/>
    <w:rsid w:val="00AD2F20"/>
    <w:rsid w:val="00B02AAF"/>
    <w:rsid w:val="00B0348F"/>
    <w:rsid w:val="00B16480"/>
    <w:rsid w:val="00B20C70"/>
    <w:rsid w:val="00B31957"/>
    <w:rsid w:val="00B3274E"/>
    <w:rsid w:val="00B34759"/>
    <w:rsid w:val="00B400C6"/>
    <w:rsid w:val="00B44428"/>
    <w:rsid w:val="00B50AAD"/>
    <w:rsid w:val="00B52DCB"/>
    <w:rsid w:val="00B537CC"/>
    <w:rsid w:val="00B550ED"/>
    <w:rsid w:val="00B64429"/>
    <w:rsid w:val="00B64905"/>
    <w:rsid w:val="00B676B6"/>
    <w:rsid w:val="00B70854"/>
    <w:rsid w:val="00B71B90"/>
    <w:rsid w:val="00B72F46"/>
    <w:rsid w:val="00B73DCA"/>
    <w:rsid w:val="00B7548A"/>
    <w:rsid w:val="00B84742"/>
    <w:rsid w:val="00B904AC"/>
    <w:rsid w:val="00B94642"/>
    <w:rsid w:val="00BB4B58"/>
    <w:rsid w:val="00BC2CA2"/>
    <w:rsid w:val="00BD07B8"/>
    <w:rsid w:val="00BE11FA"/>
    <w:rsid w:val="00BE2AF1"/>
    <w:rsid w:val="00BE5BCE"/>
    <w:rsid w:val="00BF05AC"/>
    <w:rsid w:val="00BF0D61"/>
    <w:rsid w:val="00BF2B67"/>
    <w:rsid w:val="00BF4EE0"/>
    <w:rsid w:val="00BF69B8"/>
    <w:rsid w:val="00C00A25"/>
    <w:rsid w:val="00C047D2"/>
    <w:rsid w:val="00C102B0"/>
    <w:rsid w:val="00C14629"/>
    <w:rsid w:val="00C15DF8"/>
    <w:rsid w:val="00C2174F"/>
    <w:rsid w:val="00C32E0B"/>
    <w:rsid w:val="00C34499"/>
    <w:rsid w:val="00C4243F"/>
    <w:rsid w:val="00C42814"/>
    <w:rsid w:val="00C532FE"/>
    <w:rsid w:val="00C6057F"/>
    <w:rsid w:val="00C64379"/>
    <w:rsid w:val="00C64AD2"/>
    <w:rsid w:val="00C80F76"/>
    <w:rsid w:val="00C810D6"/>
    <w:rsid w:val="00C8325E"/>
    <w:rsid w:val="00C844C2"/>
    <w:rsid w:val="00C85901"/>
    <w:rsid w:val="00C8798B"/>
    <w:rsid w:val="00C9263A"/>
    <w:rsid w:val="00C95401"/>
    <w:rsid w:val="00C9704B"/>
    <w:rsid w:val="00CA1669"/>
    <w:rsid w:val="00CA281C"/>
    <w:rsid w:val="00CC1659"/>
    <w:rsid w:val="00CC71F2"/>
    <w:rsid w:val="00CD07B0"/>
    <w:rsid w:val="00CD0BD9"/>
    <w:rsid w:val="00CD1174"/>
    <w:rsid w:val="00CE0E35"/>
    <w:rsid w:val="00CE1312"/>
    <w:rsid w:val="00CE1EF1"/>
    <w:rsid w:val="00CE31B2"/>
    <w:rsid w:val="00CF0EAA"/>
    <w:rsid w:val="00CF29D9"/>
    <w:rsid w:val="00CF79F2"/>
    <w:rsid w:val="00D00E84"/>
    <w:rsid w:val="00D02182"/>
    <w:rsid w:val="00D12ED9"/>
    <w:rsid w:val="00D15C79"/>
    <w:rsid w:val="00D33A9D"/>
    <w:rsid w:val="00D35DDD"/>
    <w:rsid w:val="00D36633"/>
    <w:rsid w:val="00D53CBE"/>
    <w:rsid w:val="00D62690"/>
    <w:rsid w:val="00D62727"/>
    <w:rsid w:val="00D634E9"/>
    <w:rsid w:val="00D653F5"/>
    <w:rsid w:val="00D659BD"/>
    <w:rsid w:val="00D70ED8"/>
    <w:rsid w:val="00D7504E"/>
    <w:rsid w:val="00D7693B"/>
    <w:rsid w:val="00D76FC9"/>
    <w:rsid w:val="00D80352"/>
    <w:rsid w:val="00D8130C"/>
    <w:rsid w:val="00D93128"/>
    <w:rsid w:val="00D93B9C"/>
    <w:rsid w:val="00D95379"/>
    <w:rsid w:val="00D95B09"/>
    <w:rsid w:val="00D97A6D"/>
    <w:rsid w:val="00DA32E2"/>
    <w:rsid w:val="00DA5F27"/>
    <w:rsid w:val="00DB4237"/>
    <w:rsid w:val="00DC5E20"/>
    <w:rsid w:val="00DD3D8F"/>
    <w:rsid w:val="00DE4043"/>
    <w:rsid w:val="00DE5DB1"/>
    <w:rsid w:val="00DF363E"/>
    <w:rsid w:val="00E02B03"/>
    <w:rsid w:val="00E036DB"/>
    <w:rsid w:val="00E10F86"/>
    <w:rsid w:val="00E11065"/>
    <w:rsid w:val="00E140FF"/>
    <w:rsid w:val="00E20389"/>
    <w:rsid w:val="00E3580D"/>
    <w:rsid w:val="00E35D3A"/>
    <w:rsid w:val="00E371C4"/>
    <w:rsid w:val="00E43BD9"/>
    <w:rsid w:val="00E43CB0"/>
    <w:rsid w:val="00E45523"/>
    <w:rsid w:val="00E47A04"/>
    <w:rsid w:val="00E57294"/>
    <w:rsid w:val="00E604DA"/>
    <w:rsid w:val="00E60FC9"/>
    <w:rsid w:val="00E805F3"/>
    <w:rsid w:val="00E91441"/>
    <w:rsid w:val="00E971AC"/>
    <w:rsid w:val="00EA0839"/>
    <w:rsid w:val="00EA0DE1"/>
    <w:rsid w:val="00EA3F5A"/>
    <w:rsid w:val="00EA56F5"/>
    <w:rsid w:val="00EB0646"/>
    <w:rsid w:val="00EB0CC7"/>
    <w:rsid w:val="00EC2705"/>
    <w:rsid w:val="00EC345C"/>
    <w:rsid w:val="00EF0728"/>
    <w:rsid w:val="00EF2DC6"/>
    <w:rsid w:val="00EF3CB0"/>
    <w:rsid w:val="00EF5FBE"/>
    <w:rsid w:val="00EF65E1"/>
    <w:rsid w:val="00F02F4E"/>
    <w:rsid w:val="00F0476B"/>
    <w:rsid w:val="00F0664E"/>
    <w:rsid w:val="00F1015D"/>
    <w:rsid w:val="00F1062B"/>
    <w:rsid w:val="00F16409"/>
    <w:rsid w:val="00F20849"/>
    <w:rsid w:val="00F229E4"/>
    <w:rsid w:val="00F26C68"/>
    <w:rsid w:val="00F324F0"/>
    <w:rsid w:val="00F42D1A"/>
    <w:rsid w:val="00F44728"/>
    <w:rsid w:val="00F46002"/>
    <w:rsid w:val="00F46F9B"/>
    <w:rsid w:val="00F511FC"/>
    <w:rsid w:val="00F54076"/>
    <w:rsid w:val="00F64BE8"/>
    <w:rsid w:val="00F77546"/>
    <w:rsid w:val="00F814C9"/>
    <w:rsid w:val="00F86D0B"/>
    <w:rsid w:val="00F95818"/>
    <w:rsid w:val="00F96951"/>
    <w:rsid w:val="00F97EA5"/>
    <w:rsid w:val="00FA3CA5"/>
    <w:rsid w:val="00FA4DE2"/>
    <w:rsid w:val="00FC163B"/>
    <w:rsid w:val="00FC2158"/>
    <w:rsid w:val="00FC53BA"/>
    <w:rsid w:val="00FD37DB"/>
    <w:rsid w:val="00FD3B46"/>
    <w:rsid w:val="00FD7983"/>
    <w:rsid w:val="00FE3B1B"/>
    <w:rsid w:val="00FE47A3"/>
    <w:rsid w:val="00FE4E16"/>
    <w:rsid w:val="00FF03B1"/>
    <w:rsid w:val="00FF0BD3"/>
    <w:rsid w:val="00FF323B"/>
    <w:rsid w:val="00FF6749"/>
    <w:rsid w:val="00FF7211"/>
    <w:rsid w:val="00FF7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FE09"/>
  <w15:docId w15:val="{A52CEE33-6FEE-4857-8950-2A311180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link w:val="PodtytuZnak"/>
    <w:qFormat/>
    <w:rsid w:val="00DF363E"/>
    <w:pPr>
      <w:spacing w:after="0" w:line="240" w:lineRule="auto"/>
    </w:pPr>
    <w:rPr>
      <w:rFonts w:ascii="Times New Roman" w:eastAsia="Times New Roman" w:hAnsi="Times New Roman" w:cs="Times New Roman"/>
      <w:b/>
      <w:bCs/>
      <w:sz w:val="26"/>
      <w:szCs w:val="24"/>
      <w:u w:val="single"/>
    </w:rPr>
  </w:style>
  <w:style w:type="character" w:customStyle="1" w:styleId="PodtytuZnak">
    <w:name w:val="Podtytuł Znak"/>
    <w:basedOn w:val="Domylnaczcionkaakapitu"/>
    <w:link w:val="Podtytu"/>
    <w:rsid w:val="00DF363E"/>
    <w:rPr>
      <w:rFonts w:ascii="Times New Roman" w:eastAsia="Times New Roman" w:hAnsi="Times New Roman" w:cs="Times New Roman"/>
      <w:b/>
      <w:bCs/>
      <w:sz w:val="26"/>
      <w:szCs w:val="24"/>
      <w:u w:val="single"/>
    </w:rPr>
  </w:style>
  <w:style w:type="paragraph" w:styleId="Tekstpodstawowywcity">
    <w:name w:val="Body Text Indent"/>
    <w:basedOn w:val="Normalny"/>
    <w:link w:val="TekstpodstawowywcityZnak"/>
    <w:rsid w:val="00DF363E"/>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DF363E"/>
    <w:rPr>
      <w:rFonts w:ascii="Times New Roman" w:eastAsia="Times New Roman" w:hAnsi="Times New Roman" w:cs="Times New Roman"/>
      <w:sz w:val="24"/>
      <w:szCs w:val="24"/>
    </w:rPr>
  </w:style>
  <w:style w:type="character" w:customStyle="1" w:styleId="FontStyle18">
    <w:name w:val="Font Style18"/>
    <w:basedOn w:val="Domylnaczcionkaakapitu"/>
    <w:rsid w:val="00DF363E"/>
    <w:rPr>
      <w:rFonts w:ascii="Times New Roman" w:hAnsi="Times New Roman" w:cs="Times New Roman"/>
      <w:b/>
      <w:bCs/>
      <w:sz w:val="22"/>
      <w:szCs w:val="22"/>
    </w:rPr>
  </w:style>
  <w:style w:type="character" w:customStyle="1" w:styleId="FontStyle13">
    <w:name w:val="Font Style13"/>
    <w:basedOn w:val="Domylnaczcionkaakapitu"/>
    <w:rsid w:val="00DF363E"/>
    <w:rPr>
      <w:rFonts w:ascii="Times New Roman" w:hAnsi="Times New Roman" w:cs="Times New Roman" w:hint="default"/>
      <w:b/>
      <w:bCs/>
      <w:sz w:val="26"/>
      <w:szCs w:val="26"/>
    </w:rPr>
  </w:style>
  <w:style w:type="paragraph" w:styleId="Akapitzlist">
    <w:name w:val="List Paragraph"/>
    <w:basedOn w:val="Normalny"/>
    <w:uiPriority w:val="34"/>
    <w:qFormat/>
    <w:rsid w:val="00DF363E"/>
    <w:pPr>
      <w:ind w:left="720"/>
      <w:contextualSpacing/>
    </w:pPr>
  </w:style>
  <w:style w:type="paragraph" w:styleId="Tekstdymka">
    <w:name w:val="Balloon Text"/>
    <w:basedOn w:val="Normalny"/>
    <w:link w:val="TekstdymkaZnak"/>
    <w:uiPriority w:val="99"/>
    <w:semiHidden/>
    <w:unhideWhenUsed/>
    <w:rsid w:val="00227B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BAD"/>
    <w:rPr>
      <w:rFonts w:ascii="Tahoma" w:hAnsi="Tahoma" w:cs="Tahoma"/>
      <w:sz w:val="16"/>
      <w:szCs w:val="16"/>
    </w:rPr>
  </w:style>
  <w:style w:type="paragraph" w:styleId="Nagwek">
    <w:name w:val="header"/>
    <w:basedOn w:val="Normalny"/>
    <w:link w:val="NagwekZnak"/>
    <w:uiPriority w:val="99"/>
    <w:unhideWhenUsed/>
    <w:rsid w:val="00B72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F46"/>
  </w:style>
  <w:style w:type="paragraph" w:styleId="Stopka">
    <w:name w:val="footer"/>
    <w:basedOn w:val="Normalny"/>
    <w:link w:val="StopkaZnak"/>
    <w:uiPriority w:val="99"/>
    <w:unhideWhenUsed/>
    <w:rsid w:val="00B72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F46"/>
  </w:style>
  <w:style w:type="paragraph" w:styleId="Tekstprzypisudolnego">
    <w:name w:val="footnote text"/>
    <w:basedOn w:val="Normalny"/>
    <w:link w:val="TekstprzypisudolnegoZnak"/>
    <w:uiPriority w:val="99"/>
    <w:semiHidden/>
    <w:unhideWhenUsed/>
    <w:rsid w:val="007B76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B7643"/>
    <w:rPr>
      <w:sz w:val="20"/>
      <w:szCs w:val="20"/>
    </w:rPr>
  </w:style>
  <w:style w:type="character" w:styleId="Odwoanieprzypisudolnego">
    <w:name w:val="footnote reference"/>
    <w:basedOn w:val="Domylnaczcionkaakapitu"/>
    <w:uiPriority w:val="99"/>
    <w:semiHidden/>
    <w:unhideWhenUsed/>
    <w:rsid w:val="007B7643"/>
    <w:rPr>
      <w:vertAlign w:val="superscript"/>
    </w:rPr>
  </w:style>
  <w:style w:type="paragraph" w:styleId="Tekstpodstawowy3">
    <w:name w:val="Body Text 3"/>
    <w:basedOn w:val="Normalny"/>
    <w:link w:val="Tekstpodstawowy3Znak"/>
    <w:uiPriority w:val="99"/>
    <w:unhideWhenUsed/>
    <w:rsid w:val="00CE1312"/>
    <w:pPr>
      <w:spacing w:after="120"/>
    </w:pPr>
    <w:rPr>
      <w:sz w:val="16"/>
      <w:szCs w:val="16"/>
    </w:rPr>
  </w:style>
  <w:style w:type="character" w:customStyle="1" w:styleId="Tekstpodstawowy3Znak">
    <w:name w:val="Tekst podstawowy 3 Znak"/>
    <w:basedOn w:val="Domylnaczcionkaakapitu"/>
    <w:link w:val="Tekstpodstawowy3"/>
    <w:uiPriority w:val="99"/>
    <w:rsid w:val="00CE1312"/>
    <w:rPr>
      <w:sz w:val="16"/>
      <w:szCs w:val="16"/>
    </w:rPr>
  </w:style>
  <w:style w:type="paragraph" w:customStyle="1" w:styleId="tytakt">
    <w:name w:val="tytakt"/>
    <w:basedOn w:val="Normalny"/>
    <w:rsid w:val="00CE1312"/>
    <w:pPr>
      <w:spacing w:before="100" w:beforeAutospacing="1" w:after="100" w:afterAutospacing="1" w:line="240" w:lineRule="auto"/>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0D1FE1"/>
    <w:rPr>
      <w:sz w:val="16"/>
      <w:szCs w:val="16"/>
    </w:rPr>
  </w:style>
  <w:style w:type="paragraph" w:styleId="Tekstkomentarza">
    <w:name w:val="annotation text"/>
    <w:basedOn w:val="Normalny"/>
    <w:link w:val="TekstkomentarzaZnak"/>
    <w:uiPriority w:val="99"/>
    <w:semiHidden/>
    <w:unhideWhenUsed/>
    <w:rsid w:val="000D1FE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1FE1"/>
    <w:rPr>
      <w:sz w:val="20"/>
      <w:szCs w:val="20"/>
    </w:rPr>
  </w:style>
  <w:style w:type="paragraph" w:styleId="Tematkomentarza">
    <w:name w:val="annotation subject"/>
    <w:basedOn w:val="Tekstkomentarza"/>
    <w:next w:val="Tekstkomentarza"/>
    <w:link w:val="TematkomentarzaZnak"/>
    <w:uiPriority w:val="99"/>
    <w:semiHidden/>
    <w:unhideWhenUsed/>
    <w:rsid w:val="000D1FE1"/>
    <w:rPr>
      <w:b/>
      <w:bCs/>
    </w:rPr>
  </w:style>
  <w:style w:type="character" w:customStyle="1" w:styleId="TematkomentarzaZnak">
    <w:name w:val="Temat komentarza Znak"/>
    <w:basedOn w:val="TekstkomentarzaZnak"/>
    <w:link w:val="Tematkomentarza"/>
    <w:uiPriority w:val="99"/>
    <w:semiHidden/>
    <w:rsid w:val="000D1F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6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DcGs4cFhTVUpGN2ZyRllRcXh4OUs5L25YMHprN0tpN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cs/8gKHn7qvqMotwleC6+9N96y0M8vzw3lgsH+L14G8=</DigestValue>
      </Reference>
      <Reference URI="#INFO">
        <DigestMethod Algorithm="http://www.w3.org/2001/04/xmlenc#sha256"/>
        <DigestValue>dOKR68oCTD3cOEAJasXQVlrWuJVlhgHoHwBr30WUSQM=</DigestValue>
      </Reference>
    </SignedInfo>
    <SignatureValue>OprAz5u2JcbQpNjRR3g5dsBYfDmov8uKfmXUewZmtoV/rjhphoRe+hD7qvKVHhczIYUhy5XbfyGWBsijWK1W+A==</SignatureValue>
    <Object Id="INFO">
      <ArrayOfString xmlns:xsd="http://www.w3.org/2001/XMLSchema" xmlns:xsi="http://www.w3.org/2001/XMLSchema-instance" xmlns="">
        <string>Cpk8pXSUJF7frFYQqxx9K9/nX0zk7Ki5</string>
      </ArrayOfString>
    </Object>
  </Signature>
</WrappedLabelInfo>
</file>

<file path=customXml/itemProps1.xml><?xml version="1.0" encoding="utf-8"?>
<ds:datastoreItem xmlns:ds="http://schemas.openxmlformats.org/officeDocument/2006/customXml" ds:itemID="{ABD18565-FAEB-4C76-B3A5-4BD662CB33ED}">
  <ds:schemaRefs>
    <ds:schemaRef ds:uri="http://schemas.openxmlformats.org/officeDocument/2006/bibliography"/>
  </ds:schemaRefs>
</ds:datastoreItem>
</file>

<file path=customXml/itemProps2.xml><?xml version="1.0" encoding="utf-8"?>
<ds:datastoreItem xmlns:ds="http://schemas.openxmlformats.org/officeDocument/2006/customXml" ds:itemID="{4E915F78-BCE1-48D6-BA87-21E5ABA4C82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BEEEE3A-B223-4172-97B3-BDA83A4E3C0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4154</TotalTime>
  <Pages>9</Pages>
  <Words>3346</Words>
  <Characters>22053</Characters>
  <Application>Microsoft Office Word</Application>
  <DocSecurity>0</DocSecurity>
  <Lines>501</Lines>
  <Paragraphs>329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Brandt</dc:creator>
  <cp:keywords/>
  <dc:description/>
  <cp:lastModifiedBy>Wójcik Dariusz</cp:lastModifiedBy>
  <cp:revision>204</cp:revision>
  <cp:lastPrinted>2025-01-21T10:17:00Z</cp:lastPrinted>
  <dcterms:created xsi:type="dcterms:W3CDTF">2016-02-22T06:48:00Z</dcterms:created>
  <dcterms:modified xsi:type="dcterms:W3CDTF">2025-12-01T12:34:00Z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874321b8-d82e-44f4-a737-dab9c6747378</vt:lpwstr>
  </property>
  <property fmtid="{D5CDD505-2E9C-101B-9397-08002B2CF9AE}" pid="3" name="bjSaver">
    <vt:lpwstr>xBn2kp9VafFlZiLmhE1dLJ3q6F24z7HM</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y fmtid="{D5CDD505-2E9C-101B-9397-08002B2CF9AE}" pid="9" name="bjpmDocIH">
    <vt:lpwstr>zYQ4Zgx1H4HRbx8DlUxUA4HQBx7nR7Ss</vt:lpwstr>
  </property>
</Properties>
</file>